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AA45" w14:textId="77777777" w:rsidR="009E68BE" w:rsidRPr="005330AB" w:rsidRDefault="009E68BE" w:rsidP="009E68BE">
      <w:pPr>
        <w:bidi/>
        <w:rPr>
          <w:rFonts w:ascii="David" w:hAnsi="David" w:cs="David"/>
          <w:rtl/>
        </w:rPr>
      </w:pPr>
      <w:r>
        <w:rPr>
          <w:noProof/>
        </w:rPr>
        <w:drawing>
          <wp:inline distT="0" distB="0" distL="0" distR="0" wp14:anchorId="43A9311D" wp14:editId="4CCDF9D4">
            <wp:extent cx="2007006" cy="746417"/>
            <wp:effectExtent l="0" t="0" r="0" b="0"/>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bl>
      <w:tblPr>
        <w:bidiVisual/>
        <w:tblW w:w="4656" w:type="dxa"/>
        <w:tblInd w:w="-10"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2087"/>
        <w:gridCol w:w="2569"/>
      </w:tblGrid>
      <w:tr w:rsidR="009E68BE" w:rsidRPr="005330AB" w14:paraId="5EECF613" w14:textId="77777777" w:rsidTr="00CF57C2">
        <w:trPr>
          <w:trHeight w:val="284"/>
        </w:trPr>
        <w:tc>
          <w:tcPr>
            <w:tcW w:w="2087" w:type="dxa"/>
          </w:tcPr>
          <w:p w14:paraId="0DF81B38" w14:textId="77777777" w:rsidR="009E68BE" w:rsidRPr="00C73F0C" w:rsidRDefault="009E68BE" w:rsidP="00CF57C2">
            <w:pPr>
              <w:pStyle w:val="Header"/>
              <w:ind w:right="57"/>
              <w:rPr>
                <w:rFonts w:ascii="David" w:hAnsi="David" w:cs="David"/>
                <w:b/>
                <w:bCs/>
                <w:color w:val="4D555B"/>
                <w:rtl/>
              </w:rPr>
            </w:pPr>
            <w:r w:rsidRPr="00C73F0C">
              <w:rPr>
                <w:rFonts w:ascii="David" w:hAnsi="David" w:cs="David"/>
                <w:b/>
                <w:bCs/>
                <w:i/>
                <w:iCs/>
                <w:color w:val="00B0F0"/>
                <w:rtl/>
              </w:rPr>
              <w:t>ועדת אתיקה הפקולטות למדעי הרוח והיהדות</w:t>
            </w:r>
          </w:p>
        </w:tc>
        <w:tc>
          <w:tcPr>
            <w:tcW w:w="2569" w:type="dxa"/>
            <w:tcBorders>
              <w:right w:val="single" w:sz="4" w:space="0" w:color="4D555B"/>
            </w:tcBorders>
          </w:tcPr>
          <w:p w14:paraId="0238FA74" w14:textId="77777777" w:rsidR="009E68BE" w:rsidRPr="00C73F0C" w:rsidRDefault="009E68BE" w:rsidP="00CF57C2">
            <w:pPr>
              <w:pStyle w:val="Header"/>
              <w:ind w:left="57"/>
              <w:rPr>
                <w:rFonts w:ascii="David" w:hAnsi="David" w:cs="David"/>
                <w:b/>
                <w:bCs/>
                <w:i/>
                <w:iCs/>
                <w:color w:val="E07E27"/>
              </w:rPr>
            </w:pPr>
            <w:r w:rsidRPr="00C73F0C">
              <w:rPr>
                <w:rFonts w:ascii="David" w:hAnsi="David" w:cs="David"/>
                <w:b/>
                <w:bCs/>
                <w:i/>
                <w:iCs/>
                <w:color w:val="00B0F0"/>
              </w:rPr>
              <w:t>Ethics Committee Faculties of Humanities and Jewish Studies</w:t>
            </w:r>
          </w:p>
        </w:tc>
      </w:tr>
    </w:tbl>
    <w:p w14:paraId="07A25B42" w14:textId="77777777" w:rsidR="009E68BE" w:rsidRPr="009E68BE" w:rsidRDefault="009E68BE" w:rsidP="00AE6EFF">
      <w:pPr>
        <w:pStyle w:val="Heading1"/>
        <w:bidi/>
        <w:rPr>
          <w:rFonts w:asciiTheme="minorHAnsi" w:hAnsiTheme="minorHAnsi" w:cs="Times New Roman"/>
          <w:b/>
          <w:bCs/>
          <w:color w:val="0070C0"/>
        </w:rPr>
      </w:pPr>
    </w:p>
    <w:p w14:paraId="02E9D3A3" w14:textId="0153F4FB" w:rsidR="00B84198" w:rsidRDefault="00B84198" w:rsidP="009E68BE">
      <w:pPr>
        <w:pStyle w:val="Heading1"/>
        <w:bidi/>
        <w:rPr>
          <w:rFonts w:asciiTheme="minorHAnsi" w:hAnsiTheme="minorHAnsi" w:cstheme="minorHAnsi"/>
          <w:b/>
          <w:bCs/>
          <w:color w:val="0070C0"/>
        </w:rPr>
      </w:pPr>
      <w:r w:rsidRPr="00750D23">
        <w:rPr>
          <w:rFonts w:asciiTheme="minorHAnsi" w:hAnsiTheme="minorHAnsi" w:cs="Times New Roman" w:hint="eastAsia"/>
          <w:b/>
          <w:bCs/>
          <w:color w:val="0070C0"/>
          <w:rtl/>
        </w:rPr>
        <w:t>הנחיות</w:t>
      </w:r>
      <w:r w:rsidRPr="00750D23">
        <w:rPr>
          <w:rFonts w:asciiTheme="minorHAnsi" w:hAnsiTheme="minorHAnsi" w:cs="Times New Roman"/>
          <w:b/>
          <w:bCs/>
          <w:color w:val="0070C0"/>
          <w:rtl/>
        </w:rPr>
        <w:t xml:space="preserve"> ועדת אתיקה של הפקולט</w:t>
      </w:r>
      <w:r w:rsidR="002C6939">
        <w:rPr>
          <w:rFonts w:asciiTheme="minorHAnsi" w:hAnsiTheme="minorHAnsi" w:cs="Times New Roman" w:hint="cs"/>
          <w:b/>
          <w:bCs/>
          <w:color w:val="0070C0"/>
          <w:rtl/>
          <w:lang w:val="en-US"/>
        </w:rPr>
        <w:t>ות</w:t>
      </w:r>
      <w:r w:rsidRPr="00750D23">
        <w:rPr>
          <w:rFonts w:asciiTheme="minorHAnsi" w:hAnsiTheme="minorHAnsi" w:cs="Times New Roman"/>
          <w:b/>
          <w:bCs/>
          <w:color w:val="0070C0"/>
          <w:rtl/>
        </w:rPr>
        <w:t xml:space="preserve"> למדעי הרוח </w:t>
      </w:r>
      <w:r w:rsidR="00C007AA" w:rsidRPr="00750D23">
        <w:rPr>
          <w:rFonts w:asciiTheme="minorHAnsi" w:hAnsiTheme="minorHAnsi" w:cs="Times New Roman" w:hint="cs"/>
          <w:b/>
          <w:bCs/>
          <w:color w:val="0070C0"/>
          <w:rtl/>
        </w:rPr>
        <w:t xml:space="preserve">ומדעי היהדות </w:t>
      </w:r>
      <w:r w:rsidRPr="00750D23">
        <w:rPr>
          <w:rFonts w:asciiTheme="minorHAnsi" w:hAnsiTheme="minorHAnsi" w:cstheme="minorHAnsi"/>
          <w:b/>
          <w:bCs/>
          <w:color w:val="0070C0"/>
          <w:rtl/>
        </w:rPr>
        <w:t xml:space="preserve">– </w:t>
      </w:r>
      <w:r w:rsidRPr="00750D23">
        <w:rPr>
          <w:rFonts w:asciiTheme="minorHAnsi" w:hAnsiTheme="minorHAnsi" w:cs="Times New Roman"/>
          <w:b/>
          <w:bCs/>
          <w:color w:val="0070C0"/>
          <w:rtl/>
        </w:rPr>
        <w:t>תש</w:t>
      </w:r>
      <w:r w:rsidR="00C007AA" w:rsidRPr="00750D23">
        <w:rPr>
          <w:rFonts w:asciiTheme="minorHAnsi" w:hAnsiTheme="minorHAnsi" w:cstheme="minorHAnsi" w:hint="cs"/>
          <w:b/>
          <w:bCs/>
          <w:color w:val="0070C0"/>
          <w:rtl/>
        </w:rPr>
        <w:t>פ"</w:t>
      </w:r>
      <w:r w:rsidR="00F7562C" w:rsidRPr="00750D23">
        <w:rPr>
          <w:rFonts w:asciiTheme="minorHAnsi" w:hAnsiTheme="minorHAnsi" w:cstheme="minorHAnsi" w:hint="cs"/>
          <w:b/>
          <w:bCs/>
          <w:color w:val="0070C0"/>
          <w:rtl/>
        </w:rPr>
        <w:t>ב</w:t>
      </w:r>
    </w:p>
    <w:p w14:paraId="432D476A" w14:textId="77777777" w:rsidR="00750D23" w:rsidRPr="00750D23" w:rsidRDefault="00750D23" w:rsidP="00750D23">
      <w:pPr>
        <w:bidi/>
        <w:rPr>
          <w:rtl/>
        </w:rPr>
      </w:pPr>
    </w:p>
    <w:p w14:paraId="0E40F5CE" w14:textId="57B338D0" w:rsidR="006936DE" w:rsidRPr="00F40CA3" w:rsidRDefault="00D104DA" w:rsidP="006936DE">
      <w:pPr>
        <w:bidi/>
        <w:rPr>
          <w:rtl/>
        </w:rPr>
      </w:pPr>
      <w:r w:rsidRPr="00F40CA3">
        <w:rPr>
          <w:rFonts w:hint="cs"/>
          <w:rtl/>
        </w:rPr>
        <w:t>חברי הועדה:</w:t>
      </w:r>
      <w:r w:rsidRPr="00F40CA3">
        <w:rPr>
          <w:rFonts w:hint="cs"/>
        </w:rPr>
        <w:t xml:space="preserve"> </w:t>
      </w:r>
      <w:r w:rsidR="00AA3D14">
        <w:rPr>
          <w:rFonts w:hint="cs"/>
          <w:rtl/>
        </w:rPr>
        <w:t>פרופ'</w:t>
      </w:r>
      <w:r w:rsidR="006936DE" w:rsidRPr="00F40CA3">
        <w:rPr>
          <w:rFonts w:hint="cs"/>
          <w:rtl/>
        </w:rPr>
        <w:t xml:space="preserve"> מעיין ז'יטומירסקי-גפת ממדעי המידע (יו"ר), פרופ' נעם זוהר (פילוסופיה), ד"ר נטליה מאיר (</w:t>
      </w:r>
      <w:r w:rsidR="00131754" w:rsidRPr="00F40CA3">
        <w:rPr>
          <w:rFonts w:hint="cs"/>
          <w:rtl/>
        </w:rPr>
        <w:t>ספרות ובלשנות אנגלית)</w:t>
      </w:r>
      <w:r w:rsidR="00C007AA" w:rsidRPr="00F40CA3">
        <w:rPr>
          <w:rFonts w:hint="cs"/>
          <w:rtl/>
        </w:rPr>
        <w:t>, פרופ' זהר לבנת (לשון עברית), ד"ר זוהר מאור (היסטוריה)</w:t>
      </w:r>
    </w:p>
    <w:p w14:paraId="2064D27E" w14:textId="11977289" w:rsidR="006C08B2" w:rsidRPr="00F40CA3" w:rsidRDefault="006C08B2" w:rsidP="00CE35CA">
      <w:pPr>
        <w:bidi/>
        <w:jc w:val="both"/>
        <w:rPr>
          <w:rFonts w:cs="Times New Roman"/>
          <w:sz w:val="24"/>
          <w:szCs w:val="24"/>
          <w:rtl/>
        </w:rPr>
      </w:pPr>
      <w:r w:rsidRPr="00F40CA3">
        <w:rPr>
          <w:rFonts w:cs="Times New Roman"/>
          <w:sz w:val="24"/>
          <w:szCs w:val="24"/>
          <w:rtl/>
        </w:rPr>
        <w:t xml:space="preserve">מחקרים שנערכים </w:t>
      </w:r>
      <w:r w:rsidR="00731425">
        <w:rPr>
          <w:rFonts w:cs="Times New Roman" w:hint="cs"/>
          <w:sz w:val="24"/>
          <w:szCs w:val="24"/>
          <w:rtl/>
        </w:rPr>
        <w:t>על ידי</w:t>
      </w:r>
      <w:r w:rsidRPr="00F40CA3">
        <w:rPr>
          <w:rFonts w:cs="Times New Roman"/>
          <w:sz w:val="24"/>
          <w:szCs w:val="24"/>
          <w:rtl/>
        </w:rPr>
        <w:t xml:space="preserve"> החוקרים בפקולט</w:t>
      </w:r>
      <w:r w:rsidR="006E43BC" w:rsidRPr="00F40CA3">
        <w:rPr>
          <w:rFonts w:cs="Times New Roman" w:hint="cs"/>
          <w:sz w:val="24"/>
          <w:szCs w:val="24"/>
          <w:rtl/>
        </w:rPr>
        <w:t>ות</w:t>
      </w:r>
      <w:r w:rsidRPr="00F40CA3">
        <w:rPr>
          <w:rFonts w:cs="Times New Roman"/>
          <w:sz w:val="24"/>
          <w:szCs w:val="24"/>
          <w:rtl/>
        </w:rPr>
        <w:t xml:space="preserve"> למדעי הרוח </w:t>
      </w:r>
      <w:r w:rsidR="006E43BC" w:rsidRPr="00F40CA3">
        <w:rPr>
          <w:rFonts w:cs="Times New Roman" w:hint="cs"/>
          <w:sz w:val="24"/>
          <w:szCs w:val="24"/>
          <w:rtl/>
        </w:rPr>
        <w:t xml:space="preserve">והיהדות </w:t>
      </w:r>
      <w:r w:rsidRPr="00F40CA3">
        <w:rPr>
          <w:rFonts w:cs="Times New Roman"/>
          <w:sz w:val="24"/>
          <w:szCs w:val="24"/>
          <w:rtl/>
        </w:rPr>
        <w:t>בבר אילן, ומערבים איסוף מידע מבני אדם, אמורים להגיע לאישור ועד</w:t>
      </w:r>
      <w:r w:rsidR="006334CC" w:rsidRPr="00F40CA3">
        <w:rPr>
          <w:rFonts w:cs="Times New Roman" w:hint="cs"/>
          <w:sz w:val="24"/>
          <w:szCs w:val="24"/>
          <w:rtl/>
        </w:rPr>
        <w:t xml:space="preserve">ת </w:t>
      </w:r>
      <w:r w:rsidR="00731425">
        <w:rPr>
          <w:rFonts w:cs="Times New Roman" w:hint="cs"/>
          <w:sz w:val="24"/>
          <w:szCs w:val="24"/>
          <w:rtl/>
        </w:rPr>
        <w:t>ה</w:t>
      </w:r>
      <w:r w:rsidR="006334CC" w:rsidRPr="00F40CA3">
        <w:rPr>
          <w:rFonts w:cs="Times New Roman" w:hint="cs"/>
          <w:sz w:val="24"/>
          <w:szCs w:val="24"/>
          <w:rtl/>
        </w:rPr>
        <w:t xml:space="preserve">אתיקה </w:t>
      </w:r>
      <w:r w:rsidR="00731425">
        <w:rPr>
          <w:rFonts w:cs="Times New Roman" w:hint="cs"/>
          <w:sz w:val="24"/>
          <w:szCs w:val="24"/>
          <w:rtl/>
        </w:rPr>
        <w:t>ה</w:t>
      </w:r>
      <w:r w:rsidR="006334CC" w:rsidRPr="00F40CA3">
        <w:rPr>
          <w:rFonts w:cs="Times New Roman" w:hint="cs"/>
          <w:sz w:val="24"/>
          <w:szCs w:val="24"/>
          <w:rtl/>
        </w:rPr>
        <w:t>פקולטטית</w:t>
      </w:r>
      <w:r w:rsidR="00D12FD7" w:rsidRPr="00F40CA3">
        <w:rPr>
          <w:rFonts w:cs="Times New Roman" w:hint="cs"/>
          <w:sz w:val="24"/>
          <w:szCs w:val="24"/>
          <w:rtl/>
        </w:rPr>
        <w:t xml:space="preserve"> טרם ביצוע המחקר</w:t>
      </w:r>
      <w:r w:rsidRPr="00F40CA3">
        <w:rPr>
          <w:rFonts w:cs="Times New Roman"/>
          <w:sz w:val="24"/>
          <w:szCs w:val="24"/>
          <w:rtl/>
        </w:rPr>
        <w:t>. ה</w:t>
      </w:r>
      <w:r w:rsidR="00731425">
        <w:rPr>
          <w:rFonts w:cs="Times New Roman" w:hint="cs"/>
          <w:sz w:val="24"/>
          <w:szCs w:val="24"/>
          <w:rtl/>
        </w:rPr>
        <w:t>ו</w:t>
      </w:r>
      <w:r w:rsidRPr="00F40CA3">
        <w:rPr>
          <w:rFonts w:cs="Times New Roman"/>
          <w:sz w:val="24"/>
          <w:szCs w:val="24"/>
          <w:rtl/>
        </w:rPr>
        <w:t>ועדה אמורה לו</w:t>
      </w:r>
      <w:r w:rsidR="008351D5" w:rsidRPr="00F40CA3">
        <w:rPr>
          <w:rFonts w:cs="Times New Roman" w:hint="cs"/>
          <w:sz w:val="24"/>
          <w:szCs w:val="24"/>
          <w:rtl/>
        </w:rPr>
        <w:t>ו</w:t>
      </w:r>
      <w:r w:rsidRPr="00F40CA3">
        <w:rPr>
          <w:rFonts w:cs="Times New Roman"/>
          <w:sz w:val="24"/>
          <w:szCs w:val="24"/>
          <w:rtl/>
        </w:rPr>
        <w:t>דא שהסיכון לנבדקים הוא מזערי, שהשימוש במידע עליהם נעשה בצורה אחראית ושומר על סודיות המידע הנאסף, ושהנבדקים נתנו הסכמה מדעת להשתתף במחקר.</w:t>
      </w:r>
    </w:p>
    <w:p w14:paraId="5F68C37E" w14:textId="55D90335" w:rsidR="00B84198" w:rsidRPr="00F40CA3" w:rsidRDefault="00B84198" w:rsidP="00CE35CA">
      <w:pPr>
        <w:bidi/>
        <w:jc w:val="both"/>
        <w:rPr>
          <w:rFonts w:cstheme="minorHAnsi"/>
          <w:sz w:val="24"/>
          <w:szCs w:val="24"/>
          <w:rtl/>
        </w:rPr>
      </w:pPr>
      <w:r w:rsidRPr="00F40CA3">
        <w:rPr>
          <w:rFonts w:cs="Times New Roman"/>
          <w:sz w:val="24"/>
          <w:szCs w:val="24"/>
          <w:rtl/>
        </w:rPr>
        <w:t>בכדי להקל הן על החוקרים המגישים והן על חברי הו</w:t>
      </w:r>
      <w:r w:rsidR="00731425">
        <w:rPr>
          <w:rFonts w:cs="Times New Roman" w:hint="cs"/>
          <w:sz w:val="24"/>
          <w:szCs w:val="24"/>
          <w:rtl/>
        </w:rPr>
        <w:t>ו</w:t>
      </w:r>
      <w:r w:rsidRPr="00F40CA3">
        <w:rPr>
          <w:rFonts w:cs="Times New Roman"/>
          <w:sz w:val="24"/>
          <w:szCs w:val="24"/>
          <w:rtl/>
        </w:rPr>
        <w:t>עדה אשר דנים בבקשות החוקרים באופן יומיומי ולקצר את תהליך אישור הבקשות ב</w:t>
      </w:r>
      <w:r w:rsidR="00731425">
        <w:rPr>
          <w:rFonts w:cs="Times New Roman" w:hint="cs"/>
          <w:sz w:val="24"/>
          <w:szCs w:val="24"/>
          <w:rtl/>
        </w:rPr>
        <w:t>ו</w:t>
      </w:r>
      <w:r w:rsidRPr="00F40CA3">
        <w:rPr>
          <w:rFonts w:cs="Times New Roman"/>
          <w:sz w:val="24"/>
          <w:szCs w:val="24"/>
          <w:rtl/>
        </w:rPr>
        <w:t>ועדת האתיקה</w:t>
      </w:r>
      <w:r w:rsidR="00731425">
        <w:rPr>
          <w:rFonts w:cs="Times New Roman" w:hint="cs"/>
          <w:sz w:val="24"/>
          <w:szCs w:val="24"/>
          <w:rtl/>
        </w:rPr>
        <w:t>,</w:t>
      </w:r>
      <w:r w:rsidRPr="00F40CA3">
        <w:rPr>
          <w:rFonts w:cs="Times New Roman"/>
          <w:sz w:val="24"/>
          <w:szCs w:val="24"/>
          <w:rtl/>
        </w:rPr>
        <w:t xml:space="preserve"> אנו מבקשים להקפיד על הכללים הבאים בעת מילוי הטופס לו</w:t>
      </w:r>
      <w:r w:rsidR="00731425">
        <w:rPr>
          <w:rFonts w:cs="Times New Roman" w:hint="cs"/>
          <w:sz w:val="24"/>
          <w:szCs w:val="24"/>
          <w:rtl/>
        </w:rPr>
        <w:t>ו</w:t>
      </w:r>
      <w:r w:rsidRPr="00F40CA3">
        <w:rPr>
          <w:rFonts w:cs="Times New Roman"/>
          <w:sz w:val="24"/>
          <w:szCs w:val="24"/>
          <w:rtl/>
        </w:rPr>
        <w:t xml:space="preserve">עדת </w:t>
      </w:r>
      <w:r w:rsidR="00731425">
        <w:rPr>
          <w:rFonts w:cs="Times New Roman" w:hint="cs"/>
          <w:sz w:val="24"/>
          <w:szCs w:val="24"/>
          <w:rtl/>
        </w:rPr>
        <w:t>ה</w:t>
      </w:r>
      <w:r w:rsidRPr="00F40CA3">
        <w:rPr>
          <w:rFonts w:cs="Times New Roman"/>
          <w:sz w:val="24"/>
          <w:szCs w:val="24"/>
          <w:rtl/>
        </w:rPr>
        <w:t>אתיקה</w:t>
      </w:r>
      <w:r w:rsidRPr="00F40CA3">
        <w:rPr>
          <w:rFonts w:cstheme="minorHAnsi"/>
          <w:sz w:val="24"/>
          <w:szCs w:val="24"/>
          <w:rtl/>
        </w:rPr>
        <w:t>:</w:t>
      </w:r>
    </w:p>
    <w:p w14:paraId="0728489B" w14:textId="7A11A59E" w:rsidR="00135423" w:rsidRPr="00F40CA3" w:rsidRDefault="00F95502" w:rsidP="00CE35CA">
      <w:pPr>
        <w:pStyle w:val="ListParagraph"/>
        <w:numPr>
          <w:ilvl w:val="0"/>
          <w:numId w:val="2"/>
        </w:numPr>
        <w:bidi/>
        <w:jc w:val="both"/>
        <w:rPr>
          <w:rFonts w:asciiTheme="majorBidi" w:hAnsiTheme="majorBidi" w:cstheme="majorBidi"/>
          <w:sz w:val="24"/>
          <w:szCs w:val="24"/>
        </w:rPr>
      </w:pPr>
      <w:r w:rsidRPr="00F40CA3">
        <w:rPr>
          <w:rFonts w:cs="Times New Roman" w:hint="cs"/>
          <w:sz w:val="24"/>
          <w:szCs w:val="24"/>
          <w:rtl/>
        </w:rPr>
        <w:t>ה</w:t>
      </w:r>
      <w:r w:rsidR="00135423" w:rsidRPr="00F40CA3">
        <w:rPr>
          <w:rFonts w:cs="Times New Roman" w:hint="cs"/>
          <w:sz w:val="24"/>
          <w:szCs w:val="24"/>
          <w:rtl/>
        </w:rPr>
        <w:t>פרוטוקולים מוגשים ל</w:t>
      </w:r>
      <w:r w:rsidR="00731425">
        <w:rPr>
          <w:rFonts w:cs="Times New Roman" w:hint="cs"/>
          <w:sz w:val="24"/>
          <w:szCs w:val="24"/>
          <w:rtl/>
        </w:rPr>
        <w:t>ו</w:t>
      </w:r>
      <w:r w:rsidR="00135423" w:rsidRPr="00F40CA3">
        <w:rPr>
          <w:rFonts w:cs="Times New Roman" w:hint="cs"/>
          <w:sz w:val="24"/>
          <w:szCs w:val="24"/>
          <w:rtl/>
        </w:rPr>
        <w:t xml:space="preserve">ועדה מטעם </w:t>
      </w:r>
      <w:r w:rsidRPr="00F40CA3">
        <w:rPr>
          <w:rFonts w:cs="Times New Roman" w:hint="cs"/>
          <w:sz w:val="24"/>
          <w:szCs w:val="24"/>
          <w:rtl/>
        </w:rPr>
        <w:t>חברי סגל בפקולט</w:t>
      </w:r>
      <w:r w:rsidR="002E25E3">
        <w:rPr>
          <w:rFonts w:cs="Times New Roman" w:hint="cs"/>
          <w:sz w:val="24"/>
          <w:szCs w:val="24"/>
          <w:rtl/>
        </w:rPr>
        <w:t>ות</w:t>
      </w:r>
      <w:r w:rsidRPr="00F40CA3">
        <w:rPr>
          <w:rFonts w:cs="Times New Roman" w:hint="cs"/>
          <w:sz w:val="24"/>
          <w:szCs w:val="24"/>
          <w:rtl/>
        </w:rPr>
        <w:t xml:space="preserve"> למדעי הרוח</w:t>
      </w:r>
      <w:r w:rsidR="002C57C7" w:rsidRPr="00F40CA3">
        <w:rPr>
          <w:rFonts w:cs="Times New Roman" w:hint="cs"/>
          <w:sz w:val="24"/>
          <w:szCs w:val="24"/>
          <w:rtl/>
        </w:rPr>
        <w:t xml:space="preserve"> או היהדות</w:t>
      </w:r>
      <w:r w:rsidR="008328DE">
        <w:rPr>
          <w:rFonts w:cs="Times New Roman" w:hint="cs"/>
          <w:sz w:val="24"/>
          <w:szCs w:val="24"/>
          <w:rtl/>
        </w:rPr>
        <w:t xml:space="preserve"> ובאחריותם</w:t>
      </w:r>
      <w:r w:rsidRPr="00F40CA3">
        <w:rPr>
          <w:rFonts w:cstheme="minorHAnsi" w:hint="cs"/>
          <w:sz w:val="24"/>
          <w:szCs w:val="24"/>
          <w:rtl/>
        </w:rPr>
        <w:t xml:space="preserve">. </w:t>
      </w:r>
      <w:r w:rsidRPr="00F40CA3">
        <w:rPr>
          <w:rFonts w:cs="Times New Roman" w:hint="cs"/>
          <w:sz w:val="24"/>
          <w:szCs w:val="24"/>
          <w:rtl/>
        </w:rPr>
        <w:t>סטודנטים לא ישמשו כחוקר אחראי למחקר</w:t>
      </w:r>
      <w:r w:rsidRPr="00F40CA3">
        <w:rPr>
          <w:rFonts w:cstheme="minorHAnsi" w:hint="cs"/>
          <w:sz w:val="24"/>
          <w:szCs w:val="24"/>
          <w:rtl/>
        </w:rPr>
        <w:t>.</w:t>
      </w:r>
      <w:r w:rsidR="00483F99" w:rsidRPr="00F40CA3">
        <w:rPr>
          <w:rFonts w:cstheme="minorHAnsi" w:hint="cs"/>
          <w:sz w:val="24"/>
          <w:szCs w:val="24"/>
          <w:rtl/>
        </w:rPr>
        <w:t xml:space="preserve"> </w:t>
      </w:r>
      <w:r w:rsidR="00483F99" w:rsidRPr="00F40CA3">
        <w:rPr>
          <w:rFonts w:asciiTheme="majorBidi" w:hAnsiTheme="majorBidi" w:cstheme="majorBidi"/>
          <w:sz w:val="24"/>
          <w:szCs w:val="24"/>
          <w:rtl/>
        </w:rPr>
        <w:t>לכן ב</w:t>
      </w:r>
      <w:r w:rsidR="00F82E1C" w:rsidRPr="00F40CA3">
        <w:rPr>
          <w:rFonts w:asciiTheme="majorBidi" w:hAnsiTheme="majorBidi" w:cstheme="majorBidi" w:hint="cs"/>
          <w:sz w:val="24"/>
          <w:szCs w:val="24"/>
          <w:rtl/>
        </w:rPr>
        <w:t>תחילת ה</w:t>
      </w:r>
      <w:r w:rsidR="00483F99" w:rsidRPr="00F40CA3">
        <w:rPr>
          <w:rFonts w:asciiTheme="majorBidi" w:hAnsiTheme="majorBidi" w:cstheme="majorBidi"/>
          <w:sz w:val="24"/>
          <w:szCs w:val="24"/>
          <w:rtl/>
        </w:rPr>
        <w:t xml:space="preserve">נספח 1 </w:t>
      </w:r>
      <w:r w:rsidR="00731425">
        <w:rPr>
          <w:rFonts w:asciiTheme="majorBidi" w:hAnsiTheme="majorBidi" w:cstheme="majorBidi" w:hint="cs"/>
          <w:sz w:val="24"/>
          <w:szCs w:val="24"/>
          <w:rtl/>
        </w:rPr>
        <w:t>ה</w:t>
      </w:r>
      <w:r w:rsidR="00483F99" w:rsidRPr="00F40CA3">
        <w:rPr>
          <w:rFonts w:asciiTheme="majorBidi" w:hAnsiTheme="majorBidi" w:cstheme="majorBidi"/>
          <w:sz w:val="24"/>
          <w:szCs w:val="24"/>
          <w:rtl/>
        </w:rPr>
        <w:t xml:space="preserve">חוקר </w:t>
      </w:r>
      <w:r w:rsidR="00731425">
        <w:rPr>
          <w:rFonts w:asciiTheme="majorBidi" w:hAnsiTheme="majorBidi" w:cstheme="majorBidi" w:hint="cs"/>
          <w:sz w:val="24"/>
          <w:szCs w:val="24"/>
          <w:rtl/>
        </w:rPr>
        <w:t>ה</w:t>
      </w:r>
      <w:r w:rsidR="00483F99" w:rsidRPr="00F40CA3">
        <w:rPr>
          <w:rFonts w:asciiTheme="majorBidi" w:hAnsiTheme="majorBidi" w:cstheme="majorBidi"/>
          <w:sz w:val="24"/>
          <w:szCs w:val="24"/>
          <w:rtl/>
        </w:rPr>
        <w:t>אחראי הוא חבר הסגל</w:t>
      </w:r>
      <w:r w:rsidR="00731425">
        <w:rPr>
          <w:rFonts w:asciiTheme="majorBidi" w:hAnsiTheme="majorBidi" w:cstheme="majorBidi" w:hint="cs"/>
          <w:sz w:val="24"/>
          <w:szCs w:val="24"/>
          <w:rtl/>
        </w:rPr>
        <w:t>.</w:t>
      </w:r>
      <w:r w:rsidR="00731425" w:rsidRPr="00F40CA3">
        <w:rPr>
          <w:rFonts w:asciiTheme="majorBidi" w:hAnsiTheme="majorBidi" w:cstheme="majorBidi"/>
          <w:sz w:val="24"/>
          <w:szCs w:val="24"/>
          <w:rtl/>
        </w:rPr>
        <w:t xml:space="preserve"> </w:t>
      </w:r>
      <w:r w:rsidR="00483F99" w:rsidRPr="00F40CA3">
        <w:rPr>
          <w:rFonts w:asciiTheme="majorBidi" w:hAnsiTheme="majorBidi" w:cstheme="majorBidi"/>
          <w:sz w:val="24"/>
          <w:szCs w:val="24"/>
          <w:rtl/>
        </w:rPr>
        <w:t xml:space="preserve">חוקרים נוספים </w:t>
      </w:r>
      <w:r w:rsidR="00287C59" w:rsidRPr="00F40CA3">
        <w:rPr>
          <w:rFonts w:asciiTheme="majorBidi" w:hAnsiTheme="majorBidi" w:cstheme="majorBidi"/>
          <w:sz w:val="24"/>
          <w:szCs w:val="24"/>
          <w:rtl/>
        </w:rPr>
        <w:t>המשתתפים במחקר יכולים להיות סטודנטים.</w:t>
      </w:r>
    </w:p>
    <w:p w14:paraId="0B2ED138" w14:textId="0B8D3303" w:rsidR="00F95502" w:rsidRPr="00F40CA3" w:rsidRDefault="00F95502" w:rsidP="00CE35CA">
      <w:pPr>
        <w:pStyle w:val="ListParagraph"/>
        <w:numPr>
          <w:ilvl w:val="0"/>
          <w:numId w:val="2"/>
        </w:numPr>
        <w:bidi/>
        <w:jc w:val="both"/>
        <w:rPr>
          <w:rFonts w:cstheme="minorHAnsi"/>
          <w:sz w:val="24"/>
          <w:szCs w:val="24"/>
        </w:rPr>
      </w:pPr>
      <w:r w:rsidRPr="00F40CA3">
        <w:rPr>
          <w:rFonts w:cs="Times New Roman" w:hint="cs"/>
          <w:sz w:val="24"/>
          <w:szCs w:val="24"/>
          <w:rtl/>
        </w:rPr>
        <w:t>החוקר האחראי</w:t>
      </w:r>
      <w:r w:rsidR="007D3824" w:rsidRPr="00F40CA3">
        <w:rPr>
          <w:rFonts w:cstheme="minorHAnsi" w:hint="cs"/>
          <w:sz w:val="24"/>
          <w:szCs w:val="24"/>
          <w:rtl/>
        </w:rPr>
        <w:t xml:space="preserve"> </w:t>
      </w:r>
      <w:r w:rsidRPr="00F40CA3">
        <w:rPr>
          <w:rFonts w:cs="Times New Roman" w:hint="cs"/>
          <w:sz w:val="24"/>
          <w:szCs w:val="24"/>
          <w:rtl/>
        </w:rPr>
        <w:t xml:space="preserve">הוא החותם על </w:t>
      </w:r>
      <w:r w:rsidRPr="00F40CA3">
        <w:rPr>
          <w:rFonts w:cstheme="minorHAnsi" w:hint="cs"/>
          <w:sz w:val="24"/>
          <w:szCs w:val="24"/>
          <w:rtl/>
        </w:rPr>
        <w:t>"</w:t>
      </w:r>
      <w:r w:rsidRPr="00F40CA3">
        <w:rPr>
          <w:rFonts w:cs="Times New Roman" w:hint="cs"/>
          <w:sz w:val="24"/>
          <w:szCs w:val="24"/>
          <w:rtl/>
        </w:rPr>
        <w:t>הצהרת החוקר</w:t>
      </w:r>
      <w:r w:rsidRPr="00F40CA3">
        <w:rPr>
          <w:rFonts w:cstheme="minorHAnsi" w:hint="cs"/>
          <w:sz w:val="24"/>
          <w:szCs w:val="24"/>
          <w:rtl/>
        </w:rPr>
        <w:t>" (</w:t>
      </w:r>
      <w:r w:rsidRPr="00F40CA3">
        <w:rPr>
          <w:rFonts w:cs="Times New Roman" w:hint="cs"/>
          <w:sz w:val="24"/>
          <w:szCs w:val="24"/>
          <w:rtl/>
        </w:rPr>
        <w:t xml:space="preserve">נספח </w:t>
      </w:r>
      <w:r w:rsidR="007D3824" w:rsidRPr="00F40CA3">
        <w:rPr>
          <w:rFonts w:cstheme="minorHAnsi" w:hint="cs"/>
          <w:sz w:val="24"/>
          <w:szCs w:val="24"/>
          <w:rtl/>
        </w:rPr>
        <w:t>3).</w:t>
      </w:r>
      <w:r w:rsidRPr="00F40CA3">
        <w:rPr>
          <w:rFonts w:cstheme="minorHAnsi" w:hint="cs"/>
          <w:sz w:val="24"/>
          <w:szCs w:val="24"/>
          <w:rtl/>
        </w:rPr>
        <w:t xml:space="preserve"> </w:t>
      </w:r>
      <w:r w:rsidR="007D3824" w:rsidRPr="00F40CA3">
        <w:rPr>
          <w:rFonts w:cs="Times New Roman" w:hint="cs"/>
          <w:sz w:val="24"/>
          <w:szCs w:val="24"/>
          <w:rtl/>
        </w:rPr>
        <w:t>בכל הגשה של פרוטוקול ל</w:t>
      </w:r>
      <w:r w:rsidR="00731425">
        <w:rPr>
          <w:rFonts w:cs="Times New Roman" w:hint="cs"/>
          <w:sz w:val="24"/>
          <w:szCs w:val="24"/>
          <w:rtl/>
        </w:rPr>
        <w:t>ו</w:t>
      </w:r>
      <w:r w:rsidR="007D3824" w:rsidRPr="00F40CA3">
        <w:rPr>
          <w:rFonts w:cs="Times New Roman" w:hint="cs"/>
          <w:sz w:val="24"/>
          <w:szCs w:val="24"/>
          <w:rtl/>
        </w:rPr>
        <w:t xml:space="preserve">ועדת האתיקה </w:t>
      </w:r>
      <w:r w:rsidRPr="00F40CA3">
        <w:rPr>
          <w:rFonts w:cs="Times New Roman"/>
          <w:sz w:val="24"/>
          <w:szCs w:val="24"/>
          <w:rtl/>
        </w:rPr>
        <w:t xml:space="preserve">חייבת להופיע חתימת החוקר </w:t>
      </w:r>
      <w:r w:rsidR="00316374" w:rsidRPr="00F40CA3">
        <w:rPr>
          <w:rFonts w:cs="Times New Roman" w:hint="cs"/>
          <w:sz w:val="24"/>
          <w:szCs w:val="24"/>
          <w:rtl/>
        </w:rPr>
        <w:t xml:space="preserve">האחראי </w:t>
      </w:r>
      <w:r w:rsidR="007D3824" w:rsidRPr="00F40CA3">
        <w:rPr>
          <w:rFonts w:cs="Times New Roman" w:hint="cs"/>
          <w:sz w:val="24"/>
          <w:szCs w:val="24"/>
          <w:rtl/>
        </w:rPr>
        <w:t xml:space="preserve">על הצהרה זו </w:t>
      </w:r>
      <w:r w:rsidRPr="00F40CA3">
        <w:rPr>
          <w:rFonts w:cs="Times New Roman"/>
          <w:sz w:val="24"/>
          <w:szCs w:val="24"/>
          <w:rtl/>
        </w:rPr>
        <w:t>בעת הגשת הטופס לו</w:t>
      </w:r>
      <w:r w:rsidR="00731425">
        <w:rPr>
          <w:rFonts w:cs="Times New Roman" w:hint="cs"/>
          <w:sz w:val="24"/>
          <w:szCs w:val="24"/>
          <w:rtl/>
        </w:rPr>
        <w:t>ו</w:t>
      </w:r>
      <w:r w:rsidRPr="00F40CA3">
        <w:rPr>
          <w:rFonts w:cs="Times New Roman"/>
          <w:sz w:val="24"/>
          <w:szCs w:val="24"/>
          <w:rtl/>
        </w:rPr>
        <w:t>עדה</w:t>
      </w:r>
      <w:r w:rsidRPr="00F40CA3">
        <w:rPr>
          <w:rFonts w:cstheme="minorHAnsi"/>
          <w:sz w:val="24"/>
          <w:szCs w:val="24"/>
          <w:rtl/>
        </w:rPr>
        <w:t xml:space="preserve">. </w:t>
      </w:r>
      <w:r w:rsidRPr="00F40CA3">
        <w:rPr>
          <w:rFonts w:cs="Times New Roman"/>
          <w:sz w:val="24"/>
          <w:szCs w:val="24"/>
          <w:rtl/>
        </w:rPr>
        <w:t xml:space="preserve">החתימה צריכה להיות של החוקר </w:t>
      </w:r>
      <w:r w:rsidR="007D3824" w:rsidRPr="00F40CA3">
        <w:rPr>
          <w:rFonts w:cs="Times New Roman" w:hint="cs"/>
          <w:sz w:val="24"/>
          <w:szCs w:val="24"/>
          <w:rtl/>
        </w:rPr>
        <w:t>האחראי</w:t>
      </w:r>
      <w:r w:rsidRPr="00F40CA3">
        <w:rPr>
          <w:rFonts w:cstheme="minorHAnsi"/>
          <w:sz w:val="24"/>
          <w:szCs w:val="24"/>
          <w:rtl/>
        </w:rPr>
        <w:t xml:space="preserve"> </w:t>
      </w:r>
      <w:r w:rsidR="00316374" w:rsidRPr="00F40CA3">
        <w:rPr>
          <w:rFonts w:asciiTheme="majorBidi" w:hAnsiTheme="majorBidi" w:cstheme="majorBidi"/>
          <w:sz w:val="24"/>
          <w:szCs w:val="24"/>
          <w:rtl/>
        </w:rPr>
        <w:t>שהוא חבר הסגל</w:t>
      </w:r>
      <w:r w:rsidR="00316374" w:rsidRPr="00F40CA3">
        <w:rPr>
          <w:rFonts w:cstheme="minorHAnsi" w:hint="cs"/>
          <w:sz w:val="24"/>
          <w:szCs w:val="24"/>
          <w:rtl/>
        </w:rPr>
        <w:t xml:space="preserve"> </w:t>
      </w:r>
      <w:r w:rsidRPr="00F40CA3">
        <w:rPr>
          <w:rFonts w:cstheme="minorHAnsi"/>
          <w:sz w:val="24"/>
          <w:szCs w:val="24"/>
          <w:rtl/>
        </w:rPr>
        <w:t>(</w:t>
      </w:r>
      <w:r w:rsidRPr="00F40CA3">
        <w:rPr>
          <w:rFonts w:cs="Times New Roman"/>
          <w:sz w:val="24"/>
          <w:szCs w:val="24"/>
          <w:rtl/>
        </w:rPr>
        <w:t>ולא של הסטודנטים</w:t>
      </w:r>
      <w:r w:rsidRPr="00F40CA3">
        <w:rPr>
          <w:rFonts w:cstheme="minorHAnsi"/>
          <w:sz w:val="24"/>
          <w:szCs w:val="24"/>
          <w:rtl/>
        </w:rPr>
        <w:t>).</w:t>
      </w:r>
    </w:p>
    <w:p w14:paraId="5120AA37" w14:textId="120B92EA" w:rsidR="00B84198" w:rsidRPr="00F40CA3" w:rsidRDefault="00B84198" w:rsidP="00CE35CA">
      <w:pPr>
        <w:pStyle w:val="ListParagraph"/>
        <w:numPr>
          <w:ilvl w:val="0"/>
          <w:numId w:val="2"/>
        </w:numPr>
        <w:bidi/>
        <w:jc w:val="both"/>
        <w:rPr>
          <w:rFonts w:cstheme="minorHAnsi"/>
          <w:sz w:val="24"/>
          <w:szCs w:val="24"/>
        </w:rPr>
      </w:pPr>
      <w:r w:rsidRPr="00F40CA3">
        <w:rPr>
          <w:rFonts w:cs="Times New Roman"/>
          <w:sz w:val="24"/>
          <w:szCs w:val="24"/>
          <w:rtl/>
        </w:rPr>
        <w:t>בקריטריונים להכללה במחקר יש לכתוב דרישות מפורטות</w:t>
      </w:r>
      <w:r w:rsidRPr="00F40CA3">
        <w:rPr>
          <w:rFonts w:cstheme="minorHAnsi"/>
          <w:sz w:val="24"/>
          <w:szCs w:val="24"/>
          <w:rtl/>
        </w:rPr>
        <w:t xml:space="preserve">, </w:t>
      </w:r>
      <w:r w:rsidRPr="00F40CA3">
        <w:rPr>
          <w:rFonts w:cs="Times New Roman"/>
          <w:sz w:val="24"/>
          <w:szCs w:val="24"/>
          <w:rtl/>
        </w:rPr>
        <w:t>כגון</w:t>
      </w:r>
      <w:r w:rsidRPr="00F40CA3">
        <w:rPr>
          <w:rFonts w:cstheme="minorHAnsi"/>
          <w:sz w:val="24"/>
          <w:szCs w:val="24"/>
          <w:rtl/>
        </w:rPr>
        <w:t xml:space="preserve"> </w:t>
      </w:r>
      <w:r w:rsidRPr="00F40CA3">
        <w:rPr>
          <w:rFonts w:cs="Times New Roman"/>
          <w:sz w:val="24"/>
          <w:szCs w:val="24"/>
          <w:rtl/>
        </w:rPr>
        <w:t xml:space="preserve">משתתפים בוגרים מעל גיל </w:t>
      </w:r>
      <w:r w:rsidRPr="00F40CA3">
        <w:rPr>
          <w:rFonts w:cstheme="minorHAnsi"/>
          <w:sz w:val="24"/>
          <w:szCs w:val="24"/>
          <w:rtl/>
        </w:rPr>
        <w:t xml:space="preserve">18, </w:t>
      </w:r>
      <w:r w:rsidRPr="00F40CA3">
        <w:rPr>
          <w:rFonts w:cs="Times New Roman"/>
          <w:sz w:val="24"/>
          <w:szCs w:val="24"/>
          <w:rtl/>
        </w:rPr>
        <w:t>שפת אם עברית</w:t>
      </w:r>
      <w:r w:rsidRPr="00F40CA3">
        <w:rPr>
          <w:rFonts w:cstheme="minorHAnsi"/>
          <w:sz w:val="24"/>
          <w:szCs w:val="24"/>
          <w:rtl/>
        </w:rPr>
        <w:t xml:space="preserve">, </w:t>
      </w:r>
      <w:r w:rsidRPr="00F40CA3">
        <w:rPr>
          <w:rFonts w:cs="Times New Roman"/>
          <w:sz w:val="24"/>
          <w:szCs w:val="24"/>
          <w:rtl/>
        </w:rPr>
        <w:t>ללא לקויות ראיה</w:t>
      </w:r>
      <w:r w:rsidRPr="00F40CA3">
        <w:rPr>
          <w:rFonts w:cstheme="minorHAnsi"/>
          <w:sz w:val="24"/>
          <w:szCs w:val="24"/>
          <w:rtl/>
        </w:rPr>
        <w:t xml:space="preserve">, </w:t>
      </w:r>
      <w:r w:rsidR="00135423" w:rsidRPr="00F40CA3">
        <w:rPr>
          <w:rFonts w:cs="Times New Roman" w:hint="cs"/>
          <w:sz w:val="24"/>
          <w:szCs w:val="24"/>
          <w:rtl/>
        </w:rPr>
        <w:t xml:space="preserve">משתתפות </w:t>
      </w:r>
      <w:r w:rsidRPr="00F40CA3">
        <w:rPr>
          <w:rFonts w:cs="Times New Roman"/>
          <w:sz w:val="24"/>
          <w:szCs w:val="24"/>
          <w:rtl/>
        </w:rPr>
        <w:t xml:space="preserve">המחזיקות חשבון פייסבוק </w:t>
      </w:r>
      <w:r w:rsidR="00135423" w:rsidRPr="00F40CA3">
        <w:rPr>
          <w:rFonts w:cs="Times New Roman" w:hint="cs"/>
          <w:sz w:val="24"/>
          <w:szCs w:val="24"/>
          <w:rtl/>
        </w:rPr>
        <w:t xml:space="preserve">פעיל </w:t>
      </w:r>
      <w:r w:rsidRPr="00F40CA3">
        <w:rPr>
          <w:rFonts w:cs="Times New Roman"/>
          <w:sz w:val="24"/>
          <w:szCs w:val="24"/>
          <w:rtl/>
        </w:rPr>
        <w:t>מעל שנה וכד</w:t>
      </w:r>
      <w:r w:rsidRPr="00F40CA3">
        <w:rPr>
          <w:rFonts w:cstheme="minorHAnsi"/>
          <w:sz w:val="24"/>
          <w:szCs w:val="24"/>
          <w:rtl/>
        </w:rPr>
        <w:t xml:space="preserve">'. </w:t>
      </w:r>
      <w:r w:rsidRPr="00F40CA3">
        <w:rPr>
          <w:rFonts w:cstheme="minorHAnsi"/>
          <w:sz w:val="24"/>
          <w:szCs w:val="24"/>
        </w:rPr>
        <w:t xml:space="preserve"> </w:t>
      </w:r>
    </w:p>
    <w:p w14:paraId="6D2EF0F8" w14:textId="56958E46" w:rsidR="00B84198" w:rsidRPr="00F40CA3" w:rsidRDefault="00B84198" w:rsidP="00CE35CA">
      <w:pPr>
        <w:pStyle w:val="ListParagraph"/>
        <w:numPr>
          <w:ilvl w:val="0"/>
          <w:numId w:val="2"/>
        </w:numPr>
        <w:bidi/>
        <w:jc w:val="both"/>
        <w:rPr>
          <w:rFonts w:cstheme="minorHAnsi"/>
          <w:sz w:val="24"/>
          <w:szCs w:val="24"/>
        </w:rPr>
      </w:pPr>
      <w:r w:rsidRPr="00F40CA3">
        <w:rPr>
          <w:rFonts w:cs="Times New Roman"/>
          <w:sz w:val="24"/>
          <w:szCs w:val="24"/>
          <w:rtl/>
        </w:rPr>
        <w:t xml:space="preserve">בטופס ההסכמה מדעת </w:t>
      </w:r>
      <w:r w:rsidR="00255970" w:rsidRPr="00F40CA3">
        <w:rPr>
          <w:rFonts w:cs="Times New Roman" w:hint="cs"/>
          <w:sz w:val="24"/>
          <w:szCs w:val="24"/>
          <w:rtl/>
        </w:rPr>
        <w:t xml:space="preserve">(נספח 2) </w:t>
      </w:r>
      <w:r w:rsidRPr="00F40CA3">
        <w:rPr>
          <w:rFonts w:cs="Times New Roman"/>
          <w:sz w:val="24"/>
          <w:szCs w:val="24"/>
          <w:rtl/>
        </w:rPr>
        <w:t xml:space="preserve">יש צורך </w:t>
      </w:r>
      <w:r w:rsidR="007D3824" w:rsidRPr="00F40CA3">
        <w:rPr>
          <w:rFonts w:cs="Times New Roman" w:hint="cs"/>
          <w:sz w:val="24"/>
          <w:szCs w:val="24"/>
          <w:rtl/>
        </w:rPr>
        <w:t xml:space="preserve">לנקוב </w:t>
      </w:r>
      <w:r w:rsidRPr="00F40CA3">
        <w:rPr>
          <w:rFonts w:cs="Times New Roman"/>
          <w:sz w:val="24"/>
          <w:szCs w:val="24"/>
          <w:rtl/>
        </w:rPr>
        <w:t xml:space="preserve">בפרטי התקשרות </w:t>
      </w:r>
      <w:r w:rsidR="007D3824" w:rsidRPr="00F40CA3">
        <w:rPr>
          <w:rFonts w:cs="Times New Roman" w:hint="cs"/>
          <w:sz w:val="24"/>
          <w:szCs w:val="24"/>
          <w:rtl/>
        </w:rPr>
        <w:t xml:space="preserve">של </w:t>
      </w:r>
      <w:r w:rsidRPr="00F40CA3">
        <w:rPr>
          <w:rFonts w:cs="Times New Roman"/>
          <w:sz w:val="24"/>
          <w:szCs w:val="24"/>
          <w:rtl/>
        </w:rPr>
        <w:t xml:space="preserve">החוקר </w:t>
      </w:r>
      <w:r w:rsidR="007D3824" w:rsidRPr="00F40CA3">
        <w:rPr>
          <w:rFonts w:cs="Times New Roman" w:hint="cs"/>
          <w:sz w:val="24"/>
          <w:szCs w:val="24"/>
          <w:rtl/>
        </w:rPr>
        <w:t>האחראי</w:t>
      </w:r>
      <w:r w:rsidR="007D3824" w:rsidRPr="00F40CA3">
        <w:rPr>
          <w:rFonts w:cstheme="minorHAnsi"/>
          <w:sz w:val="24"/>
          <w:szCs w:val="24"/>
          <w:rtl/>
        </w:rPr>
        <w:t xml:space="preserve"> </w:t>
      </w:r>
      <w:r w:rsidRPr="00F40CA3">
        <w:rPr>
          <w:rFonts w:cstheme="minorHAnsi"/>
          <w:sz w:val="24"/>
          <w:szCs w:val="24"/>
          <w:rtl/>
        </w:rPr>
        <w:t>(</w:t>
      </w:r>
      <w:r w:rsidRPr="00F40CA3">
        <w:rPr>
          <w:rFonts w:cs="Times New Roman"/>
          <w:sz w:val="24"/>
          <w:szCs w:val="24"/>
          <w:rtl/>
        </w:rPr>
        <w:t>בנוסף לפרטי הסטודנטים המבצעים את המחקר</w:t>
      </w:r>
      <w:r w:rsidRPr="00F40CA3">
        <w:rPr>
          <w:rFonts w:cstheme="minorHAnsi"/>
          <w:sz w:val="24"/>
          <w:szCs w:val="24"/>
          <w:rtl/>
        </w:rPr>
        <w:t xml:space="preserve">). </w:t>
      </w:r>
      <w:r w:rsidRPr="00F40CA3">
        <w:rPr>
          <w:rFonts w:cs="Times New Roman"/>
          <w:sz w:val="24"/>
          <w:szCs w:val="24"/>
          <w:rtl/>
        </w:rPr>
        <w:t>פרטי ההתקשרות חייבים לכלול כתובת דוא</w:t>
      </w:r>
      <w:r w:rsidRPr="00F40CA3">
        <w:rPr>
          <w:rFonts w:cstheme="minorHAnsi"/>
          <w:sz w:val="24"/>
          <w:szCs w:val="24"/>
          <w:rtl/>
        </w:rPr>
        <w:t>"</w:t>
      </w:r>
      <w:r w:rsidRPr="00F40CA3">
        <w:rPr>
          <w:rFonts w:cs="Times New Roman"/>
          <w:sz w:val="24"/>
          <w:szCs w:val="24"/>
          <w:rtl/>
        </w:rPr>
        <w:t>ל</w:t>
      </w:r>
      <w:r w:rsidRPr="00F40CA3">
        <w:rPr>
          <w:rFonts w:cstheme="minorHAnsi"/>
          <w:sz w:val="24"/>
          <w:szCs w:val="24"/>
          <w:rtl/>
        </w:rPr>
        <w:t xml:space="preserve">. </w:t>
      </w:r>
    </w:p>
    <w:p w14:paraId="3CDF5700" w14:textId="04DD9BA1" w:rsidR="00B84198" w:rsidRPr="00F40CA3" w:rsidRDefault="00B84198" w:rsidP="00CE35CA">
      <w:pPr>
        <w:pStyle w:val="ListParagraph"/>
        <w:numPr>
          <w:ilvl w:val="0"/>
          <w:numId w:val="2"/>
        </w:numPr>
        <w:bidi/>
        <w:jc w:val="both"/>
        <w:rPr>
          <w:rFonts w:cstheme="minorHAnsi"/>
          <w:sz w:val="24"/>
          <w:szCs w:val="24"/>
        </w:rPr>
      </w:pPr>
      <w:r w:rsidRPr="00F40CA3">
        <w:rPr>
          <w:rFonts w:cs="Times New Roman"/>
          <w:sz w:val="24"/>
          <w:szCs w:val="24"/>
          <w:rtl/>
        </w:rPr>
        <w:t>טופס ההסכמה מדעת</w:t>
      </w:r>
      <w:r w:rsidR="00E61885" w:rsidRPr="00F40CA3">
        <w:rPr>
          <w:rFonts w:cs="Times New Roman" w:hint="cs"/>
          <w:sz w:val="24"/>
          <w:szCs w:val="24"/>
          <w:rtl/>
        </w:rPr>
        <w:t xml:space="preserve"> מיועד למשתתף ולכן בנספח 2</w:t>
      </w:r>
      <w:r w:rsidRPr="00F40CA3">
        <w:rPr>
          <w:rFonts w:cs="Times New Roman"/>
          <w:sz w:val="24"/>
          <w:szCs w:val="24"/>
          <w:rtl/>
        </w:rPr>
        <w:t xml:space="preserve"> יש למחוק כותרות והנחיות לחוקר</w:t>
      </w:r>
      <w:r w:rsidRPr="00F40CA3">
        <w:rPr>
          <w:rFonts w:cstheme="minorHAnsi"/>
          <w:sz w:val="24"/>
          <w:szCs w:val="24"/>
          <w:rtl/>
        </w:rPr>
        <w:t xml:space="preserve">, </w:t>
      </w:r>
      <w:r w:rsidRPr="00F40CA3">
        <w:rPr>
          <w:rFonts w:cs="Times New Roman"/>
          <w:sz w:val="24"/>
          <w:szCs w:val="24"/>
          <w:rtl/>
        </w:rPr>
        <w:t xml:space="preserve">שמופיעות </w:t>
      </w:r>
      <w:r w:rsidR="00E61885" w:rsidRPr="00F40CA3">
        <w:rPr>
          <w:rFonts w:cs="Times New Roman" w:hint="cs"/>
          <w:sz w:val="24"/>
          <w:szCs w:val="24"/>
          <w:rtl/>
        </w:rPr>
        <w:t>בגופן</w:t>
      </w:r>
      <w:r w:rsidR="00E61885" w:rsidRPr="00F40CA3">
        <w:rPr>
          <w:rFonts w:cs="Times New Roman"/>
          <w:sz w:val="24"/>
          <w:szCs w:val="24"/>
          <w:rtl/>
        </w:rPr>
        <w:t xml:space="preserve"> </w:t>
      </w:r>
      <w:r w:rsidRPr="00F40CA3">
        <w:rPr>
          <w:rFonts w:cs="Times New Roman"/>
          <w:sz w:val="24"/>
          <w:szCs w:val="24"/>
          <w:rtl/>
        </w:rPr>
        <w:t>מודגש עם תבליטים ופשוט לכתוב את התשובות לסעיפים אלו ללא כותרות</w:t>
      </w:r>
      <w:r w:rsidRPr="00F40CA3">
        <w:rPr>
          <w:rFonts w:cstheme="minorHAnsi"/>
          <w:sz w:val="24"/>
          <w:szCs w:val="24"/>
          <w:rtl/>
        </w:rPr>
        <w:t xml:space="preserve">. </w:t>
      </w:r>
    </w:p>
    <w:p w14:paraId="5F196D0B" w14:textId="21032EDF" w:rsidR="00AE6EFF" w:rsidRPr="00F40CA3" w:rsidRDefault="00B84198" w:rsidP="00CE35CA">
      <w:pPr>
        <w:pStyle w:val="ListParagraph"/>
        <w:numPr>
          <w:ilvl w:val="0"/>
          <w:numId w:val="2"/>
        </w:numPr>
        <w:bidi/>
        <w:jc w:val="both"/>
        <w:rPr>
          <w:rFonts w:cstheme="minorHAnsi"/>
          <w:sz w:val="24"/>
          <w:szCs w:val="24"/>
        </w:rPr>
      </w:pPr>
      <w:r w:rsidRPr="00F40CA3">
        <w:rPr>
          <w:rFonts w:cs="Times New Roman"/>
          <w:sz w:val="24"/>
          <w:szCs w:val="24"/>
          <w:rtl/>
        </w:rPr>
        <w:t>במחקר המגייס נבדקים בצורה מקוונת</w:t>
      </w:r>
      <w:r w:rsidRPr="00F40CA3">
        <w:rPr>
          <w:rFonts w:cstheme="minorHAnsi"/>
          <w:sz w:val="24"/>
          <w:szCs w:val="24"/>
          <w:rtl/>
        </w:rPr>
        <w:t xml:space="preserve">, </w:t>
      </w:r>
      <w:r w:rsidRPr="00F40CA3">
        <w:rPr>
          <w:rFonts w:cs="Times New Roman"/>
          <w:sz w:val="24"/>
          <w:szCs w:val="24"/>
          <w:rtl/>
        </w:rPr>
        <w:t>יש צורך להגיש ל</w:t>
      </w:r>
      <w:r w:rsidR="00731425">
        <w:rPr>
          <w:rFonts w:cs="Times New Roman" w:hint="cs"/>
          <w:sz w:val="24"/>
          <w:szCs w:val="24"/>
          <w:rtl/>
        </w:rPr>
        <w:t>ו</w:t>
      </w:r>
      <w:r w:rsidRPr="00F40CA3">
        <w:rPr>
          <w:rFonts w:cs="Times New Roman"/>
          <w:sz w:val="24"/>
          <w:szCs w:val="24"/>
          <w:rtl/>
        </w:rPr>
        <w:t>ועדה כנספח לטופס את נוסח המודעה הפרסומית כפי שתפורסם לצורך גיוס נבדקים למחקר</w:t>
      </w:r>
      <w:r w:rsidR="00731425">
        <w:rPr>
          <w:rFonts w:cstheme="minorHAnsi" w:hint="cs"/>
          <w:sz w:val="24"/>
          <w:szCs w:val="24"/>
          <w:rtl/>
        </w:rPr>
        <w:t>.</w:t>
      </w:r>
      <w:r w:rsidRPr="00F40CA3">
        <w:rPr>
          <w:rFonts w:cstheme="minorHAnsi"/>
          <w:sz w:val="24"/>
          <w:szCs w:val="24"/>
          <w:rtl/>
        </w:rPr>
        <w:t xml:space="preserve"> </w:t>
      </w:r>
      <w:r w:rsidRPr="00F40CA3">
        <w:rPr>
          <w:rFonts w:cs="Times New Roman"/>
          <w:sz w:val="24"/>
          <w:szCs w:val="24"/>
          <w:rtl/>
        </w:rPr>
        <w:t>ב</w:t>
      </w:r>
      <w:r w:rsidR="00731425">
        <w:rPr>
          <w:rFonts w:cs="Times New Roman" w:hint="cs"/>
          <w:sz w:val="24"/>
          <w:szCs w:val="24"/>
          <w:rtl/>
        </w:rPr>
        <w:t>מודע</w:t>
      </w:r>
      <w:r w:rsidRPr="00F40CA3">
        <w:rPr>
          <w:rFonts w:cs="Times New Roman"/>
          <w:sz w:val="24"/>
          <w:szCs w:val="24"/>
          <w:rtl/>
        </w:rPr>
        <w:t xml:space="preserve">ה יש לציין </w:t>
      </w:r>
      <w:r w:rsidR="00B17235" w:rsidRPr="00F40CA3">
        <w:rPr>
          <w:rFonts w:cs="Times New Roman" w:hint="cs"/>
          <w:sz w:val="24"/>
          <w:szCs w:val="24"/>
          <w:rtl/>
        </w:rPr>
        <w:t xml:space="preserve">את </w:t>
      </w:r>
      <w:r w:rsidR="00986161" w:rsidRPr="00F40CA3">
        <w:rPr>
          <w:rFonts w:cs="Times New Roman" w:hint="cs"/>
          <w:sz w:val="24"/>
          <w:szCs w:val="24"/>
          <w:rtl/>
        </w:rPr>
        <w:t>שם המוסד האקדמי מטעמו י</w:t>
      </w:r>
      <w:r w:rsidR="00731425">
        <w:rPr>
          <w:rFonts w:cs="Times New Roman" w:hint="cs"/>
          <w:sz w:val="24"/>
          <w:szCs w:val="24"/>
          <w:rtl/>
        </w:rPr>
        <w:t>י</w:t>
      </w:r>
      <w:r w:rsidR="00986161" w:rsidRPr="00F40CA3">
        <w:rPr>
          <w:rFonts w:cs="Times New Roman" w:hint="cs"/>
          <w:sz w:val="24"/>
          <w:szCs w:val="24"/>
          <w:rtl/>
        </w:rPr>
        <w:t xml:space="preserve">עשה המחקר, פרטי התקשרות עם החוקרים, </w:t>
      </w:r>
      <w:r w:rsidRPr="00F40CA3">
        <w:rPr>
          <w:rFonts w:cs="Times New Roman"/>
          <w:sz w:val="24"/>
          <w:szCs w:val="24"/>
          <w:rtl/>
        </w:rPr>
        <w:t>כמה זמן יארך הניסוי והיכן</w:t>
      </w:r>
      <w:r w:rsidR="00AE6EFF" w:rsidRPr="00F40CA3">
        <w:rPr>
          <w:rFonts w:cstheme="minorHAnsi"/>
          <w:sz w:val="24"/>
          <w:szCs w:val="24"/>
          <w:rtl/>
        </w:rPr>
        <w:t xml:space="preserve">, </w:t>
      </w:r>
      <w:r w:rsidR="00AE6EFF" w:rsidRPr="00F40CA3">
        <w:rPr>
          <w:rFonts w:cs="Times New Roman"/>
          <w:sz w:val="24"/>
          <w:szCs w:val="24"/>
          <w:rtl/>
        </w:rPr>
        <w:t>מהו התשלום</w:t>
      </w:r>
      <w:r w:rsidR="00731425">
        <w:rPr>
          <w:rFonts w:cs="Times New Roman" w:hint="cs"/>
          <w:sz w:val="24"/>
          <w:szCs w:val="24"/>
          <w:rtl/>
        </w:rPr>
        <w:t xml:space="preserve"> או ה</w:t>
      </w:r>
      <w:r w:rsidR="00D73BB4" w:rsidRPr="00F40CA3">
        <w:rPr>
          <w:rFonts w:cs="Times New Roman" w:hint="cs"/>
          <w:sz w:val="24"/>
          <w:szCs w:val="24"/>
          <w:rtl/>
        </w:rPr>
        <w:t>תמורה</w:t>
      </w:r>
      <w:r w:rsidR="00AE6EFF" w:rsidRPr="00F40CA3">
        <w:rPr>
          <w:rFonts w:cs="Times New Roman"/>
          <w:sz w:val="24"/>
          <w:szCs w:val="24"/>
          <w:rtl/>
        </w:rPr>
        <w:t xml:space="preserve"> לנבדקים</w:t>
      </w:r>
      <w:r w:rsidR="00731425">
        <w:rPr>
          <w:rFonts w:cs="Times New Roman" w:hint="cs"/>
          <w:sz w:val="24"/>
          <w:szCs w:val="24"/>
          <w:rtl/>
        </w:rPr>
        <w:t xml:space="preserve"> (אם יש)</w:t>
      </w:r>
      <w:r w:rsidRPr="00F40CA3">
        <w:rPr>
          <w:rFonts w:cs="Times New Roman"/>
          <w:sz w:val="24"/>
          <w:szCs w:val="24"/>
          <w:rtl/>
        </w:rPr>
        <w:t xml:space="preserve"> ומה</w:t>
      </w:r>
      <w:r w:rsidR="008E4CCF" w:rsidRPr="00F40CA3">
        <w:rPr>
          <w:rFonts w:cs="Times New Roman" w:hint="cs"/>
          <w:sz w:val="24"/>
          <w:szCs w:val="24"/>
          <w:rtl/>
        </w:rPr>
        <w:t>ן</w:t>
      </w:r>
      <w:r w:rsidRPr="00F40CA3">
        <w:rPr>
          <w:rFonts w:cs="Times New Roman"/>
          <w:sz w:val="24"/>
          <w:szCs w:val="24"/>
          <w:rtl/>
        </w:rPr>
        <w:t xml:space="preserve"> הדרישות מהנבדק</w:t>
      </w:r>
      <w:r w:rsidR="00AE6EFF" w:rsidRPr="00F40CA3">
        <w:rPr>
          <w:rFonts w:cs="Times New Roman"/>
          <w:sz w:val="24"/>
          <w:szCs w:val="24"/>
          <w:rtl/>
        </w:rPr>
        <w:t>ים</w:t>
      </w:r>
      <w:r w:rsidRPr="00F40CA3">
        <w:rPr>
          <w:rFonts w:cstheme="minorHAnsi"/>
          <w:sz w:val="24"/>
          <w:szCs w:val="24"/>
          <w:rtl/>
        </w:rPr>
        <w:t xml:space="preserve"> </w:t>
      </w:r>
      <w:r w:rsidR="00AE6EFF" w:rsidRPr="00F40CA3">
        <w:rPr>
          <w:rFonts w:cstheme="minorHAnsi"/>
          <w:sz w:val="24"/>
          <w:szCs w:val="24"/>
          <w:rtl/>
        </w:rPr>
        <w:t>(</w:t>
      </w:r>
      <w:r w:rsidR="00AE6EFF" w:rsidRPr="00F40CA3">
        <w:rPr>
          <w:rFonts w:cs="Times New Roman"/>
          <w:sz w:val="24"/>
          <w:szCs w:val="24"/>
          <w:rtl/>
        </w:rPr>
        <w:t>קריטריונים להכללה במחקר</w:t>
      </w:r>
      <w:r w:rsidR="00AE6EFF" w:rsidRPr="00F40CA3">
        <w:rPr>
          <w:rFonts w:cstheme="minorHAnsi"/>
          <w:sz w:val="24"/>
          <w:szCs w:val="24"/>
          <w:rtl/>
        </w:rPr>
        <w:t>).</w:t>
      </w:r>
    </w:p>
    <w:p w14:paraId="5EE2000D" w14:textId="7426E7D9" w:rsidR="00AE6EFF" w:rsidRPr="00F40CA3" w:rsidRDefault="00AE6EFF" w:rsidP="00CE35CA">
      <w:pPr>
        <w:pStyle w:val="ListParagraph"/>
        <w:numPr>
          <w:ilvl w:val="0"/>
          <w:numId w:val="2"/>
        </w:numPr>
        <w:bidi/>
        <w:jc w:val="both"/>
        <w:rPr>
          <w:rFonts w:cstheme="minorHAnsi"/>
          <w:sz w:val="24"/>
          <w:szCs w:val="24"/>
        </w:rPr>
      </w:pPr>
      <w:r w:rsidRPr="00F40CA3">
        <w:rPr>
          <w:rFonts w:cs="Times New Roman"/>
          <w:sz w:val="24"/>
          <w:szCs w:val="24"/>
          <w:rtl/>
        </w:rPr>
        <w:t>יש לצרף כנספח לטופס דוגמאות של פריטים אשר יוצגו לנבדקים</w:t>
      </w:r>
      <w:r w:rsidR="00731425">
        <w:rPr>
          <w:rFonts w:cs="Times New Roman" w:hint="cs"/>
          <w:sz w:val="24"/>
          <w:szCs w:val="24"/>
          <w:rtl/>
        </w:rPr>
        <w:t>,</w:t>
      </w:r>
      <w:r w:rsidRPr="00F40CA3">
        <w:rPr>
          <w:rFonts w:cs="Times New Roman"/>
          <w:sz w:val="24"/>
          <w:szCs w:val="24"/>
          <w:rtl/>
        </w:rPr>
        <w:t xml:space="preserve"> לשם בדיקת תוכנם על ידי הו</w:t>
      </w:r>
      <w:r w:rsidR="00731425">
        <w:rPr>
          <w:rFonts w:cs="Times New Roman" w:hint="cs"/>
          <w:sz w:val="24"/>
          <w:szCs w:val="24"/>
          <w:rtl/>
        </w:rPr>
        <w:t>ו</w:t>
      </w:r>
      <w:r w:rsidRPr="00F40CA3">
        <w:rPr>
          <w:rFonts w:cs="Times New Roman"/>
          <w:sz w:val="24"/>
          <w:szCs w:val="24"/>
          <w:rtl/>
        </w:rPr>
        <w:t>עדה</w:t>
      </w:r>
      <w:r w:rsidRPr="00F40CA3">
        <w:rPr>
          <w:rFonts w:cstheme="minorHAnsi"/>
          <w:sz w:val="24"/>
          <w:szCs w:val="24"/>
          <w:rtl/>
        </w:rPr>
        <w:t>.</w:t>
      </w:r>
    </w:p>
    <w:p w14:paraId="1F28E6CA" w14:textId="02ADD741" w:rsidR="00AE6EFF" w:rsidRPr="00F40CA3" w:rsidRDefault="00AE6EFF" w:rsidP="00CE35CA">
      <w:pPr>
        <w:pStyle w:val="ListParagraph"/>
        <w:numPr>
          <w:ilvl w:val="0"/>
          <w:numId w:val="2"/>
        </w:numPr>
        <w:bidi/>
        <w:jc w:val="both"/>
        <w:rPr>
          <w:rFonts w:cstheme="minorHAnsi"/>
          <w:sz w:val="24"/>
          <w:szCs w:val="24"/>
        </w:rPr>
      </w:pPr>
      <w:r w:rsidRPr="00F40CA3">
        <w:rPr>
          <w:rFonts w:cs="Times New Roman"/>
          <w:sz w:val="24"/>
          <w:szCs w:val="24"/>
          <w:rtl/>
        </w:rPr>
        <w:t xml:space="preserve">יש לצרף כנספח לטופס את השאלון </w:t>
      </w:r>
      <w:r w:rsidRPr="00F40CA3">
        <w:rPr>
          <w:rFonts w:cstheme="minorHAnsi"/>
          <w:sz w:val="24"/>
          <w:szCs w:val="24"/>
          <w:rtl/>
        </w:rPr>
        <w:t xml:space="preserve">/ </w:t>
      </w:r>
      <w:r w:rsidRPr="00F40CA3">
        <w:rPr>
          <w:rFonts w:cs="Times New Roman"/>
          <w:sz w:val="24"/>
          <w:szCs w:val="24"/>
          <w:rtl/>
        </w:rPr>
        <w:t>מבנה הר</w:t>
      </w:r>
      <w:r w:rsidR="00731425">
        <w:rPr>
          <w:rFonts w:cs="Times New Roman" w:hint="cs"/>
          <w:sz w:val="24"/>
          <w:szCs w:val="24"/>
          <w:rtl/>
        </w:rPr>
        <w:t>י</w:t>
      </w:r>
      <w:r w:rsidRPr="00F40CA3">
        <w:rPr>
          <w:rFonts w:cs="Times New Roman"/>
          <w:sz w:val="24"/>
          <w:szCs w:val="24"/>
          <w:rtl/>
        </w:rPr>
        <w:t>איון אשר יוצגו לנבדקים</w:t>
      </w:r>
      <w:r w:rsidR="00731425">
        <w:rPr>
          <w:rFonts w:cs="Times New Roman" w:hint="cs"/>
          <w:sz w:val="24"/>
          <w:szCs w:val="24"/>
          <w:rtl/>
        </w:rPr>
        <w:t>,</w:t>
      </w:r>
      <w:r w:rsidRPr="00F40CA3">
        <w:rPr>
          <w:rFonts w:cs="Times New Roman"/>
          <w:sz w:val="24"/>
          <w:szCs w:val="24"/>
          <w:rtl/>
        </w:rPr>
        <w:t xml:space="preserve"> לשם בדיקת תוכנו על ידי ה</w:t>
      </w:r>
      <w:r w:rsidR="00731425">
        <w:rPr>
          <w:rFonts w:cs="Times New Roman" w:hint="cs"/>
          <w:sz w:val="24"/>
          <w:szCs w:val="24"/>
          <w:rtl/>
        </w:rPr>
        <w:t>ו</w:t>
      </w:r>
      <w:r w:rsidRPr="00F40CA3">
        <w:rPr>
          <w:rFonts w:cs="Times New Roman"/>
          <w:sz w:val="24"/>
          <w:szCs w:val="24"/>
          <w:rtl/>
        </w:rPr>
        <w:t>ועדה</w:t>
      </w:r>
      <w:r w:rsidRPr="00F40CA3">
        <w:rPr>
          <w:rFonts w:cstheme="minorHAnsi"/>
          <w:sz w:val="24"/>
          <w:szCs w:val="24"/>
          <w:rtl/>
        </w:rPr>
        <w:t>.</w:t>
      </w:r>
    </w:p>
    <w:p w14:paraId="5BA19625" w14:textId="7534010D" w:rsidR="00713C27" w:rsidRPr="00F40CA3" w:rsidRDefault="00AE6EFF" w:rsidP="00CE35CA">
      <w:pPr>
        <w:pStyle w:val="ListParagraph"/>
        <w:numPr>
          <w:ilvl w:val="0"/>
          <w:numId w:val="2"/>
        </w:numPr>
        <w:bidi/>
        <w:jc w:val="both"/>
        <w:rPr>
          <w:rFonts w:cstheme="minorHAnsi"/>
          <w:sz w:val="24"/>
          <w:szCs w:val="24"/>
        </w:rPr>
      </w:pPr>
      <w:r w:rsidRPr="00F40CA3">
        <w:rPr>
          <w:rFonts w:cs="Times New Roman"/>
          <w:sz w:val="24"/>
          <w:szCs w:val="24"/>
          <w:rtl/>
        </w:rPr>
        <w:t>אם אין צורך ממשי להשתמש בפרטים מזהים של הנבדקים</w:t>
      </w:r>
      <w:r w:rsidR="007D3824" w:rsidRPr="00F40CA3">
        <w:rPr>
          <w:rFonts w:cstheme="minorHAnsi" w:hint="cs"/>
          <w:sz w:val="24"/>
          <w:szCs w:val="24"/>
          <w:rtl/>
        </w:rPr>
        <w:t xml:space="preserve"> </w:t>
      </w:r>
      <w:r w:rsidR="007D3824" w:rsidRPr="00F40CA3">
        <w:rPr>
          <w:rFonts w:cs="Times New Roman"/>
          <w:sz w:val="24"/>
          <w:szCs w:val="24"/>
          <w:rtl/>
        </w:rPr>
        <w:t>במחקר עצמו</w:t>
      </w:r>
      <w:r w:rsidRPr="00F40CA3">
        <w:rPr>
          <w:rFonts w:cstheme="minorHAnsi"/>
          <w:sz w:val="24"/>
          <w:szCs w:val="24"/>
          <w:rtl/>
        </w:rPr>
        <w:t xml:space="preserve"> (</w:t>
      </w:r>
      <w:r w:rsidRPr="00F40CA3">
        <w:rPr>
          <w:rFonts w:cs="Times New Roman"/>
          <w:sz w:val="24"/>
          <w:szCs w:val="24"/>
          <w:rtl/>
        </w:rPr>
        <w:t xml:space="preserve">כגון </w:t>
      </w:r>
      <w:r w:rsidR="007D3824" w:rsidRPr="00F40CA3">
        <w:rPr>
          <w:rFonts w:cs="Times New Roman" w:hint="cs"/>
          <w:sz w:val="24"/>
          <w:szCs w:val="24"/>
          <w:rtl/>
        </w:rPr>
        <w:t>ת</w:t>
      </w:r>
      <w:r w:rsidR="007D3824" w:rsidRPr="00F40CA3">
        <w:rPr>
          <w:rFonts w:cstheme="minorHAnsi" w:hint="cs"/>
          <w:sz w:val="24"/>
          <w:szCs w:val="24"/>
          <w:rtl/>
        </w:rPr>
        <w:t>"</w:t>
      </w:r>
      <w:r w:rsidR="007D3824" w:rsidRPr="00F40CA3">
        <w:rPr>
          <w:rFonts w:cs="Times New Roman" w:hint="cs"/>
          <w:sz w:val="24"/>
          <w:szCs w:val="24"/>
          <w:rtl/>
        </w:rPr>
        <w:t>ז</w:t>
      </w:r>
      <w:r w:rsidR="007D3824" w:rsidRPr="00F40CA3">
        <w:rPr>
          <w:rFonts w:cstheme="minorHAnsi" w:hint="cs"/>
          <w:sz w:val="24"/>
          <w:szCs w:val="24"/>
          <w:rtl/>
        </w:rPr>
        <w:t xml:space="preserve">, </w:t>
      </w:r>
      <w:r w:rsidRPr="00F40CA3">
        <w:rPr>
          <w:rFonts w:cs="Times New Roman"/>
          <w:sz w:val="24"/>
          <w:szCs w:val="24"/>
          <w:rtl/>
        </w:rPr>
        <w:t xml:space="preserve">שם </w:t>
      </w:r>
      <w:r w:rsidR="007D3824" w:rsidRPr="00F40CA3">
        <w:rPr>
          <w:rFonts w:cs="Times New Roman" w:hint="cs"/>
          <w:sz w:val="24"/>
          <w:szCs w:val="24"/>
          <w:rtl/>
        </w:rPr>
        <w:t>מלא</w:t>
      </w:r>
      <w:r w:rsidRPr="00F40CA3">
        <w:rPr>
          <w:rFonts w:cstheme="minorHAnsi"/>
          <w:sz w:val="24"/>
          <w:szCs w:val="24"/>
          <w:rtl/>
        </w:rPr>
        <w:t xml:space="preserve">, </w:t>
      </w:r>
      <w:r w:rsidRPr="00F40CA3">
        <w:rPr>
          <w:rFonts w:cs="Times New Roman"/>
          <w:sz w:val="24"/>
          <w:szCs w:val="24"/>
          <w:rtl/>
        </w:rPr>
        <w:t>כתובת דוא</w:t>
      </w:r>
      <w:r w:rsidRPr="00F40CA3">
        <w:rPr>
          <w:rFonts w:cstheme="minorHAnsi"/>
          <w:sz w:val="24"/>
          <w:szCs w:val="24"/>
          <w:rtl/>
        </w:rPr>
        <w:t>"</w:t>
      </w:r>
      <w:r w:rsidRPr="00F40CA3">
        <w:rPr>
          <w:rFonts w:cs="Times New Roman"/>
          <w:sz w:val="24"/>
          <w:szCs w:val="24"/>
          <w:rtl/>
        </w:rPr>
        <w:t>ל</w:t>
      </w:r>
      <w:r w:rsidRPr="00F40CA3">
        <w:rPr>
          <w:rFonts w:cstheme="minorHAnsi"/>
          <w:sz w:val="24"/>
          <w:szCs w:val="24"/>
          <w:rtl/>
        </w:rPr>
        <w:t xml:space="preserve">, </w:t>
      </w:r>
      <w:r w:rsidRPr="00F40CA3">
        <w:rPr>
          <w:rFonts w:cs="Times New Roman"/>
          <w:sz w:val="24"/>
          <w:szCs w:val="24"/>
          <w:rtl/>
        </w:rPr>
        <w:t>וכד</w:t>
      </w:r>
      <w:r w:rsidRPr="00F40CA3">
        <w:rPr>
          <w:rFonts w:cstheme="minorHAnsi"/>
          <w:sz w:val="24"/>
          <w:szCs w:val="24"/>
          <w:rtl/>
        </w:rPr>
        <w:t xml:space="preserve">') – </w:t>
      </w:r>
      <w:r w:rsidRPr="00F40CA3">
        <w:rPr>
          <w:rFonts w:cs="Times New Roman"/>
          <w:sz w:val="24"/>
          <w:szCs w:val="24"/>
          <w:rtl/>
        </w:rPr>
        <w:t>אין לכלול פרטים אלו בשאלון</w:t>
      </w:r>
      <w:r w:rsidRPr="00F40CA3">
        <w:rPr>
          <w:rFonts w:cstheme="minorHAnsi"/>
          <w:sz w:val="24"/>
          <w:szCs w:val="24"/>
          <w:rtl/>
        </w:rPr>
        <w:t>/</w:t>
      </w:r>
      <w:r w:rsidRPr="00F40CA3">
        <w:rPr>
          <w:rFonts w:cs="Times New Roman"/>
          <w:sz w:val="24"/>
          <w:szCs w:val="24"/>
          <w:rtl/>
        </w:rPr>
        <w:t>ר</w:t>
      </w:r>
      <w:r w:rsidR="00731425">
        <w:rPr>
          <w:rFonts w:cs="Times New Roman" w:hint="cs"/>
          <w:sz w:val="24"/>
          <w:szCs w:val="24"/>
          <w:rtl/>
        </w:rPr>
        <w:t>י</w:t>
      </w:r>
      <w:r w:rsidRPr="00F40CA3">
        <w:rPr>
          <w:rFonts w:cs="Times New Roman"/>
          <w:sz w:val="24"/>
          <w:szCs w:val="24"/>
          <w:rtl/>
        </w:rPr>
        <w:t>איון</w:t>
      </w:r>
      <w:r w:rsidRPr="00F40CA3">
        <w:rPr>
          <w:rFonts w:cstheme="minorHAnsi"/>
          <w:sz w:val="24"/>
          <w:szCs w:val="24"/>
          <w:rtl/>
        </w:rPr>
        <w:t xml:space="preserve">, </w:t>
      </w:r>
      <w:r w:rsidRPr="00F40CA3">
        <w:rPr>
          <w:rFonts w:cs="Times New Roman"/>
          <w:sz w:val="24"/>
          <w:szCs w:val="24"/>
          <w:rtl/>
        </w:rPr>
        <w:t>כלומר השאלון</w:t>
      </w:r>
      <w:r w:rsidRPr="00F40CA3">
        <w:rPr>
          <w:rFonts w:cstheme="minorHAnsi"/>
          <w:sz w:val="24"/>
          <w:szCs w:val="24"/>
          <w:rtl/>
        </w:rPr>
        <w:t>/</w:t>
      </w:r>
      <w:r w:rsidRPr="00F40CA3">
        <w:rPr>
          <w:rFonts w:cs="Times New Roman"/>
          <w:sz w:val="24"/>
          <w:szCs w:val="24"/>
          <w:rtl/>
        </w:rPr>
        <w:t>תמליל הר</w:t>
      </w:r>
      <w:r w:rsidR="00731425">
        <w:rPr>
          <w:rFonts w:cs="Times New Roman" w:hint="cs"/>
          <w:sz w:val="24"/>
          <w:szCs w:val="24"/>
          <w:rtl/>
        </w:rPr>
        <w:t>י</w:t>
      </w:r>
      <w:r w:rsidRPr="00F40CA3">
        <w:rPr>
          <w:rFonts w:cs="Times New Roman"/>
          <w:sz w:val="24"/>
          <w:szCs w:val="24"/>
          <w:rtl/>
        </w:rPr>
        <w:t>איון</w:t>
      </w:r>
      <w:r w:rsidR="00BC570F" w:rsidRPr="00F40CA3">
        <w:rPr>
          <w:rFonts w:cs="Times New Roman" w:hint="cs"/>
          <w:sz w:val="24"/>
          <w:szCs w:val="24"/>
          <w:rtl/>
        </w:rPr>
        <w:t xml:space="preserve"> או מידע </w:t>
      </w:r>
      <w:r w:rsidR="009B0B00" w:rsidRPr="00F40CA3">
        <w:rPr>
          <w:rFonts w:cs="Times New Roman" w:hint="cs"/>
          <w:sz w:val="24"/>
          <w:szCs w:val="24"/>
          <w:rtl/>
        </w:rPr>
        <w:t xml:space="preserve">הנאסף </w:t>
      </w:r>
      <w:r w:rsidR="00BC570F" w:rsidRPr="00F40CA3">
        <w:rPr>
          <w:rFonts w:cs="Times New Roman" w:hint="cs"/>
          <w:sz w:val="24"/>
          <w:szCs w:val="24"/>
          <w:rtl/>
        </w:rPr>
        <w:t xml:space="preserve">מהניסוי </w:t>
      </w:r>
      <w:r w:rsidRPr="00F40CA3">
        <w:rPr>
          <w:rFonts w:cs="Times New Roman"/>
          <w:sz w:val="24"/>
          <w:szCs w:val="24"/>
          <w:rtl/>
        </w:rPr>
        <w:t>צריך להיות אנונימי</w:t>
      </w:r>
      <w:r w:rsidRPr="00F40CA3">
        <w:rPr>
          <w:rFonts w:cstheme="minorHAnsi"/>
          <w:sz w:val="24"/>
          <w:szCs w:val="24"/>
          <w:rtl/>
        </w:rPr>
        <w:t>.</w:t>
      </w:r>
    </w:p>
    <w:p w14:paraId="77EEED4E" w14:textId="1229D311" w:rsidR="00753E33" w:rsidRPr="00F40CA3" w:rsidRDefault="00AE6EFF" w:rsidP="00CE35CA">
      <w:pPr>
        <w:pStyle w:val="ListParagraph"/>
        <w:numPr>
          <w:ilvl w:val="0"/>
          <w:numId w:val="2"/>
        </w:numPr>
        <w:bidi/>
        <w:jc w:val="both"/>
        <w:rPr>
          <w:rFonts w:cstheme="minorHAnsi"/>
          <w:sz w:val="24"/>
          <w:szCs w:val="24"/>
        </w:rPr>
      </w:pPr>
      <w:r w:rsidRPr="00F40CA3">
        <w:rPr>
          <w:rFonts w:asciiTheme="majorBidi" w:hAnsiTheme="majorBidi" w:cstheme="majorBidi"/>
          <w:sz w:val="24"/>
          <w:szCs w:val="24"/>
          <w:rtl/>
        </w:rPr>
        <w:lastRenderedPageBreak/>
        <w:t xml:space="preserve">אם </w:t>
      </w:r>
      <w:r w:rsidR="00E61885" w:rsidRPr="00F40CA3">
        <w:rPr>
          <w:rFonts w:asciiTheme="majorBidi" w:hAnsiTheme="majorBidi" w:cstheme="majorBidi"/>
          <w:sz w:val="24"/>
          <w:szCs w:val="24"/>
          <w:rtl/>
        </w:rPr>
        <w:t>המחקר מצריך איסוף</w:t>
      </w:r>
      <w:r w:rsidRPr="00F40CA3">
        <w:rPr>
          <w:rFonts w:asciiTheme="majorBidi" w:hAnsiTheme="majorBidi" w:cstheme="majorBidi"/>
          <w:sz w:val="24"/>
          <w:szCs w:val="24"/>
          <w:rtl/>
        </w:rPr>
        <w:t xml:space="preserve"> פרטים מזהים מהנבדקים (כולל </w:t>
      </w:r>
      <w:r w:rsidR="00CC3598" w:rsidRPr="00F40CA3">
        <w:rPr>
          <w:rFonts w:asciiTheme="majorBidi" w:hAnsiTheme="majorBidi" w:cstheme="majorBidi"/>
          <w:sz w:val="24"/>
          <w:szCs w:val="24"/>
          <w:rtl/>
        </w:rPr>
        <w:t xml:space="preserve">תעודת זהות, שם, דוא"ל, </w:t>
      </w:r>
      <w:r w:rsidRPr="00F40CA3">
        <w:rPr>
          <w:rFonts w:asciiTheme="majorBidi" w:hAnsiTheme="majorBidi" w:cstheme="majorBidi"/>
          <w:sz w:val="24"/>
          <w:szCs w:val="24"/>
          <w:rtl/>
        </w:rPr>
        <w:t xml:space="preserve">הקלטות קוליות </w:t>
      </w:r>
      <w:r w:rsidR="00094BF7" w:rsidRPr="00F40CA3">
        <w:rPr>
          <w:rFonts w:asciiTheme="majorBidi" w:hAnsiTheme="majorBidi" w:cstheme="majorBidi"/>
          <w:sz w:val="24"/>
          <w:szCs w:val="24"/>
          <w:rtl/>
        </w:rPr>
        <w:t>ווידאו</w:t>
      </w:r>
      <w:r w:rsidR="00713C27" w:rsidRPr="00F40CA3">
        <w:rPr>
          <w:rFonts w:asciiTheme="majorBidi" w:hAnsiTheme="majorBidi" w:cstheme="majorBidi"/>
          <w:sz w:val="24"/>
          <w:szCs w:val="24"/>
          <w:rtl/>
        </w:rPr>
        <w:t xml:space="preserve"> וכד')</w:t>
      </w:r>
      <w:r w:rsidR="00094BF7" w:rsidRPr="00F40CA3">
        <w:rPr>
          <w:rFonts w:asciiTheme="majorBidi" w:hAnsiTheme="majorBidi" w:cstheme="majorBidi"/>
          <w:sz w:val="24"/>
          <w:szCs w:val="24"/>
          <w:rtl/>
        </w:rPr>
        <w:t xml:space="preserve"> </w:t>
      </w:r>
      <w:r w:rsidR="00EE7B16" w:rsidRPr="00F40CA3">
        <w:rPr>
          <w:rFonts w:asciiTheme="majorBidi" w:hAnsiTheme="majorBidi" w:cstheme="majorBidi"/>
          <w:sz w:val="24"/>
          <w:szCs w:val="24"/>
          <w:rtl/>
        </w:rPr>
        <w:t>ומאחר ולנבדקים מובטחת אנונימיות</w:t>
      </w:r>
      <w:r w:rsidR="00753E33" w:rsidRPr="00F40CA3">
        <w:rPr>
          <w:rFonts w:asciiTheme="majorBidi" w:hAnsiTheme="majorBidi" w:cstheme="majorBidi"/>
          <w:sz w:val="24"/>
          <w:szCs w:val="24"/>
          <w:rtl/>
        </w:rPr>
        <w:t xml:space="preserve">, יש לשמור בנפרד </w:t>
      </w:r>
      <w:r w:rsidR="0094034F" w:rsidRPr="00F40CA3">
        <w:rPr>
          <w:rFonts w:asciiTheme="majorBidi" w:hAnsiTheme="majorBidi" w:cstheme="majorBidi" w:hint="cs"/>
          <w:sz w:val="24"/>
          <w:szCs w:val="24"/>
          <w:rtl/>
        </w:rPr>
        <w:t xml:space="preserve">ותחת סיסמה </w:t>
      </w:r>
      <w:r w:rsidR="00753E33" w:rsidRPr="00F40CA3">
        <w:rPr>
          <w:rFonts w:asciiTheme="majorBidi" w:hAnsiTheme="majorBidi" w:cstheme="majorBidi"/>
          <w:sz w:val="24"/>
          <w:szCs w:val="24"/>
          <w:rtl/>
        </w:rPr>
        <w:t xml:space="preserve">את זהות המשתתפים ואת נתוני </w:t>
      </w:r>
      <w:r w:rsidR="00B90FF9" w:rsidRPr="00F40CA3">
        <w:rPr>
          <w:rFonts w:asciiTheme="majorBidi" w:hAnsiTheme="majorBidi" w:cstheme="majorBidi" w:hint="cs"/>
          <w:sz w:val="24"/>
          <w:szCs w:val="24"/>
          <w:rtl/>
        </w:rPr>
        <w:t>ביצועיהם שיאספו</w:t>
      </w:r>
      <w:r w:rsidR="00731425">
        <w:rPr>
          <w:rFonts w:asciiTheme="majorBidi" w:hAnsiTheme="majorBidi" w:cstheme="majorBidi" w:hint="cs"/>
          <w:sz w:val="24"/>
          <w:szCs w:val="24"/>
          <w:rtl/>
        </w:rPr>
        <w:t xml:space="preserve"> </w:t>
      </w:r>
      <w:r w:rsidR="00731425" w:rsidRPr="00F40CA3">
        <w:rPr>
          <w:rFonts w:asciiTheme="majorBidi" w:hAnsiTheme="majorBidi" w:cstheme="majorBidi" w:hint="cs"/>
          <w:sz w:val="24"/>
          <w:szCs w:val="24"/>
          <w:rtl/>
        </w:rPr>
        <w:t>במחקר</w:t>
      </w:r>
      <w:r w:rsidR="00753E33" w:rsidRPr="00F40CA3">
        <w:rPr>
          <w:rFonts w:asciiTheme="majorBidi" w:hAnsiTheme="majorBidi" w:cstheme="majorBidi"/>
          <w:sz w:val="24"/>
          <w:szCs w:val="24"/>
          <w:rtl/>
        </w:rPr>
        <w:t xml:space="preserve">. </w:t>
      </w:r>
      <w:r w:rsidR="00916BBB" w:rsidRPr="00916BBB">
        <w:rPr>
          <w:rFonts w:asciiTheme="majorBidi" w:hAnsiTheme="majorBidi" w:cstheme="majorBidi" w:hint="cs"/>
          <w:sz w:val="24"/>
          <w:szCs w:val="24"/>
          <w:rtl/>
        </w:rPr>
        <w:t xml:space="preserve">קובץ עם </w:t>
      </w:r>
      <w:r w:rsidR="00753E33" w:rsidRPr="00916BBB">
        <w:rPr>
          <w:rFonts w:asciiTheme="majorBidi" w:hAnsiTheme="majorBidi" w:cstheme="majorBidi"/>
          <w:sz w:val="24"/>
          <w:szCs w:val="24"/>
          <w:rtl/>
        </w:rPr>
        <w:t xml:space="preserve">הרשימה </w:t>
      </w:r>
      <w:r w:rsidR="00916BBB" w:rsidRPr="00916BBB">
        <w:rPr>
          <w:rFonts w:asciiTheme="majorBidi" w:hAnsiTheme="majorBidi" w:cstheme="majorBidi" w:hint="cs"/>
          <w:sz w:val="24"/>
          <w:szCs w:val="24"/>
          <w:rtl/>
        </w:rPr>
        <w:t>של</w:t>
      </w:r>
      <w:r w:rsidR="00753E33" w:rsidRPr="00916BBB">
        <w:rPr>
          <w:rFonts w:asciiTheme="majorBidi" w:hAnsiTheme="majorBidi" w:cstheme="majorBidi"/>
          <w:sz w:val="24"/>
          <w:szCs w:val="24"/>
          <w:rtl/>
        </w:rPr>
        <w:t xml:space="preserve"> שמות המשתתפים שהשתתפו בניסוי תישמר בנפרד ממאגר הנתונים על ביצועיהם של הנבדקים.</w:t>
      </w:r>
      <w:r w:rsidR="00753E33" w:rsidRPr="00F40CA3">
        <w:rPr>
          <w:rFonts w:asciiTheme="majorBidi" w:hAnsiTheme="majorBidi" w:cstheme="majorBidi"/>
          <w:sz w:val="24"/>
          <w:szCs w:val="24"/>
          <w:rtl/>
        </w:rPr>
        <w:t xml:space="preserve"> במאגר הנתונים יופיע רק קוד אנונימי</w:t>
      </w:r>
      <w:r w:rsidR="00242E22">
        <w:rPr>
          <w:rFonts w:asciiTheme="majorBidi" w:hAnsiTheme="majorBidi" w:cstheme="majorBidi" w:hint="cs"/>
          <w:sz w:val="24"/>
          <w:szCs w:val="24"/>
          <w:rtl/>
        </w:rPr>
        <w:t>,</w:t>
      </w:r>
      <w:r w:rsidR="00753E33" w:rsidRPr="00F40CA3">
        <w:rPr>
          <w:rFonts w:asciiTheme="majorBidi" w:hAnsiTheme="majorBidi" w:cstheme="majorBidi"/>
          <w:sz w:val="24"/>
          <w:szCs w:val="24"/>
          <w:rtl/>
        </w:rPr>
        <w:t xml:space="preserve"> ו</w:t>
      </w:r>
      <w:r w:rsidR="00972EAF" w:rsidRPr="00F40CA3">
        <w:rPr>
          <w:rFonts w:asciiTheme="majorBidi" w:hAnsiTheme="majorBidi" w:cstheme="majorBidi" w:hint="cs"/>
          <w:sz w:val="24"/>
          <w:szCs w:val="24"/>
          <w:rtl/>
        </w:rPr>
        <w:t xml:space="preserve">קובץ </w:t>
      </w:r>
      <w:r w:rsidR="00753E33" w:rsidRPr="00F40CA3">
        <w:rPr>
          <w:rFonts w:asciiTheme="majorBidi" w:hAnsiTheme="majorBidi" w:cstheme="majorBidi"/>
          <w:sz w:val="24"/>
          <w:szCs w:val="24"/>
          <w:rtl/>
        </w:rPr>
        <w:t xml:space="preserve">המיפוי בין הקוד לבין שם הנבדק ופרטיו יופיע בקובץ נפרד מוגן </w:t>
      </w:r>
      <w:r w:rsidR="00242E22">
        <w:rPr>
          <w:rFonts w:asciiTheme="majorBidi" w:hAnsiTheme="majorBidi" w:cstheme="majorBidi" w:hint="cs"/>
          <w:sz w:val="24"/>
          <w:szCs w:val="24"/>
          <w:rtl/>
        </w:rPr>
        <w:t>ב</w:t>
      </w:r>
      <w:r w:rsidR="00753E33" w:rsidRPr="00F40CA3">
        <w:rPr>
          <w:rFonts w:asciiTheme="majorBidi" w:hAnsiTheme="majorBidi" w:cstheme="majorBidi"/>
          <w:sz w:val="24"/>
          <w:szCs w:val="24"/>
          <w:rtl/>
        </w:rPr>
        <w:t>סיסמה.</w:t>
      </w:r>
    </w:p>
    <w:p w14:paraId="1F983FAC" w14:textId="30808182" w:rsidR="00AE6EFF" w:rsidRPr="00F40CA3" w:rsidRDefault="0096537A" w:rsidP="00CE35CA">
      <w:pPr>
        <w:pStyle w:val="ListParagraph"/>
        <w:numPr>
          <w:ilvl w:val="0"/>
          <w:numId w:val="2"/>
        </w:numPr>
        <w:bidi/>
        <w:jc w:val="both"/>
        <w:rPr>
          <w:rFonts w:asciiTheme="majorBidi" w:hAnsiTheme="majorBidi" w:cstheme="majorBidi"/>
          <w:sz w:val="24"/>
          <w:szCs w:val="24"/>
        </w:rPr>
      </w:pPr>
      <w:r w:rsidRPr="00F40CA3">
        <w:rPr>
          <w:rFonts w:cs="Times New Roman" w:hint="cs"/>
          <w:sz w:val="24"/>
          <w:szCs w:val="24"/>
          <w:rtl/>
        </w:rPr>
        <w:t>המידע שי</w:t>
      </w:r>
      <w:r w:rsidR="00242E22">
        <w:rPr>
          <w:rFonts w:cs="Times New Roman" w:hint="cs"/>
          <w:sz w:val="24"/>
          <w:szCs w:val="24"/>
          <w:rtl/>
        </w:rPr>
        <w:t>י</w:t>
      </w:r>
      <w:r w:rsidRPr="00F40CA3">
        <w:rPr>
          <w:rFonts w:cs="Times New Roman" w:hint="cs"/>
          <w:sz w:val="24"/>
          <w:szCs w:val="24"/>
          <w:rtl/>
        </w:rPr>
        <w:t>אסף במהלך המחקר יעבור אנונימיזציה</w:t>
      </w:r>
      <w:r w:rsidR="001A2CFF" w:rsidRPr="00F40CA3">
        <w:rPr>
          <w:rFonts w:cs="Times New Roman" w:hint="cs"/>
          <w:sz w:val="24"/>
          <w:szCs w:val="24"/>
          <w:rtl/>
        </w:rPr>
        <w:t xml:space="preserve">. </w:t>
      </w:r>
      <w:r w:rsidR="0087269A" w:rsidRPr="00F40CA3">
        <w:rPr>
          <w:rFonts w:asciiTheme="majorBidi" w:hAnsiTheme="majorBidi" w:cstheme="majorBidi"/>
          <w:sz w:val="24"/>
          <w:szCs w:val="24"/>
          <w:rtl/>
        </w:rPr>
        <w:t xml:space="preserve">לשם </w:t>
      </w:r>
      <w:r w:rsidR="00600B2F" w:rsidRPr="00F40CA3">
        <w:rPr>
          <w:rFonts w:asciiTheme="majorBidi" w:hAnsiTheme="majorBidi" w:cstheme="majorBidi"/>
          <w:sz w:val="24"/>
          <w:szCs w:val="24"/>
          <w:rtl/>
        </w:rPr>
        <w:t>הפרדת ו</w:t>
      </w:r>
      <w:r w:rsidR="002867EE" w:rsidRPr="00F40CA3">
        <w:rPr>
          <w:rFonts w:asciiTheme="majorBidi" w:hAnsiTheme="majorBidi" w:cstheme="majorBidi"/>
          <w:sz w:val="24"/>
          <w:szCs w:val="24"/>
          <w:rtl/>
        </w:rPr>
        <w:t>הצפנ</w:t>
      </w:r>
      <w:r w:rsidR="001134F5" w:rsidRPr="00F40CA3">
        <w:rPr>
          <w:rFonts w:asciiTheme="majorBidi" w:hAnsiTheme="majorBidi" w:cstheme="majorBidi"/>
          <w:sz w:val="24"/>
          <w:szCs w:val="24"/>
          <w:rtl/>
        </w:rPr>
        <w:t xml:space="preserve">ת </w:t>
      </w:r>
      <w:r w:rsidR="002A0C07" w:rsidRPr="00F40CA3">
        <w:rPr>
          <w:rFonts w:asciiTheme="majorBidi" w:hAnsiTheme="majorBidi" w:cstheme="majorBidi"/>
          <w:sz w:val="24"/>
          <w:szCs w:val="24"/>
          <w:rtl/>
        </w:rPr>
        <w:t>ה</w:t>
      </w:r>
      <w:r w:rsidR="00B40502" w:rsidRPr="00F40CA3">
        <w:rPr>
          <w:rFonts w:asciiTheme="majorBidi" w:hAnsiTheme="majorBidi" w:cstheme="majorBidi"/>
          <w:sz w:val="24"/>
          <w:szCs w:val="24"/>
          <w:rtl/>
        </w:rPr>
        <w:t>מידע המזהה</w:t>
      </w:r>
      <w:r w:rsidR="002867EE" w:rsidRPr="00F40CA3">
        <w:rPr>
          <w:rFonts w:asciiTheme="majorBidi" w:hAnsiTheme="majorBidi" w:cstheme="majorBidi"/>
          <w:sz w:val="24"/>
          <w:szCs w:val="24"/>
          <w:rtl/>
        </w:rPr>
        <w:t xml:space="preserve"> </w:t>
      </w:r>
      <w:r w:rsidR="00751958" w:rsidRPr="00F40CA3">
        <w:rPr>
          <w:rFonts w:asciiTheme="majorBidi" w:hAnsiTheme="majorBidi" w:cstheme="majorBidi"/>
          <w:sz w:val="24"/>
          <w:szCs w:val="24"/>
          <w:rtl/>
        </w:rPr>
        <w:t>יש ליצור קובץ זהויות ובו</w:t>
      </w:r>
      <w:r w:rsidR="002867EE" w:rsidRPr="00F40CA3">
        <w:rPr>
          <w:rFonts w:asciiTheme="majorBidi" w:hAnsiTheme="majorBidi" w:cstheme="majorBidi"/>
          <w:sz w:val="24"/>
          <w:szCs w:val="24"/>
          <w:rtl/>
        </w:rPr>
        <w:t xml:space="preserve"> כל נבדק יקבל מספר סידורי</w:t>
      </w:r>
      <w:r w:rsidR="004F0129" w:rsidRPr="00F40CA3">
        <w:rPr>
          <w:rFonts w:asciiTheme="majorBidi" w:hAnsiTheme="majorBidi" w:cstheme="majorBidi"/>
          <w:sz w:val="24"/>
          <w:szCs w:val="24"/>
          <w:rtl/>
        </w:rPr>
        <w:t xml:space="preserve">, </w:t>
      </w:r>
      <w:r w:rsidR="00667DC6" w:rsidRPr="00F40CA3">
        <w:rPr>
          <w:rFonts w:asciiTheme="majorBidi" w:hAnsiTheme="majorBidi" w:cstheme="majorBidi"/>
          <w:sz w:val="24"/>
          <w:szCs w:val="24"/>
          <w:rtl/>
        </w:rPr>
        <w:t>מספרים אלו יופיעו לצד פרטי</w:t>
      </w:r>
      <w:r w:rsidR="00751958" w:rsidRPr="00F40CA3">
        <w:rPr>
          <w:rFonts w:asciiTheme="majorBidi" w:hAnsiTheme="majorBidi" w:cstheme="majorBidi"/>
          <w:sz w:val="24"/>
          <w:szCs w:val="24"/>
          <w:rtl/>
        </w:rPr>
        <w:t xml:space="preserve">ם מזהים </w:t>
      </w:r>
      <w:r w:rsidR="006D722A" w:rsidRPr="00F40CA3">
        <w:rPr>
          <w:rFonts w:asciiTheme="majorBidi" w:hAnsiTheme="majorBidi" w:cstheme="majorBidi"/>
          <w:sz w:val="24"/>
          <w:szCs w:val="24"/>
          <w:rtl/>
        </w:rPr>
        <w:t xml:space="preserve">של </w:t>
      </w:r>
      <w:r w:rsidR="00667DC6" w:rsidRPr="00F40CA3">
        <w:rPr>
          <w:rFonts w:asciiTheme="majorBidi" w:hAnsiTheme="majorBidi" w:cstheme="majorBidi"/>
          <w:sz w:val="24"/>
          <w:szCs w:val="24"/>
          <w:rtl/>
        </w:rPr>
        <w:t>הנבדקים</w:t>
      </w:r>
      <w:r w:rsidR="006D3449" w:rsidRPr="00F40CA3">
        <w:rPr>
          <w:rFonts w:asciiTheme="majorBidi" w:hAnsiTheme="majorBidi" w:cstheme="majorBidi"/>
          <w:sz w:val="24"/>
          <w:szCs w:val="24"/>
          <w:rtl/>
        </w:rPr>
        <w:t xml:space="preserve">. חומר מחקרי </w:t>
      </w:r>
      <w:r w:rsidR="00D20035" w:rsidRPr="00F40CA3">
        <w:rPr>
          <w:rFonts w:asciiTheme="majorBidi" w:hAnsiTheme="majorBidi" w:cstheme="majorBidi"/>
          <w:sz w:val="24"/>
          <w:szCs w:val="24"/>
          <w:rtl/>
        </w:rPr>
        <w:t>(</w:t>
      </w:r>
      <w:r w:rsidR="00BC3168" w:rsidRPr="00F40CA3">
        <w:rPr>
          <w:rFonts w:asciiTheme="majorBidi" w:hAnsiTheme="majorBidi" w:cstheme="majorBidi"/>
          <w:sz w:val="24"/>
          <w:szCs w:val="24"/>
          <w:rtl/>
        </w:rPr>
        <w:t xml:space="preserve">כגון </w:t>
      </w:r>
      <w:r w:rsidR="00D20035" w:rsidRPr="00F40CA3">
        <w:rPr>
          <w:rFonts w:asciiTheme="majorBidi" w:hAnsiTheme="majorBidi" w:cstheme="majorBidi"/>
          <w:sz w:val="24"/>
          <w:szCs w:val="24"/>
          <w:rtl/>
        </w:rPr>
        <w:t>שאלונים, תמלילי ר</w:t>
      </w:r>
      <w:r w:rsidR="00242E22">
        <w:rPr>
          <w:rFonts w:asciiTheme="majorBidi" w:hAnsiTheme="majorBidi" w:cstheme="majorBidi" w:hint="cs"/>
          <w:sz w:val="24"/>
          <w:szCs w:val="24"/>
          <w:rtl/>
        </w:rPr>
        <w:t>י</w:t>
      </w:r>
      <w:r w:rsidR="00D20035" w:rsidRPr="00F40CA3">
        <w:rPr>
          <w:rFonts w:asciiTheme="majorBidi" w:hAnsiTheme="majorBidi" w:cstheme="majorBidi"/>
          <w:sz w:val="24"/>
          <w:szCs w:val="24"/>
          <w:rtl/>
        </w:rPr>
        <w:t>איונות, מידע מניסוי</w:t>
      </w:r>
      <w:r w:rsidR="00BC3168" w:rsidRPr="00F40CA3">
        <w:rPr>
          <w:rFonts w:asciiTheme="majorBidi" w:hAnsiTheme="majorBidi" w:cstheme="majorBidi"/>
          <w:sz w:val="24"/>
          <w:szCs w:val="24"/>
          <w:rtl/>
        </w:rPr>
        <w:t xml:space="preserve"> וכד') יישמר בתיקיה נפרדת </w:t>
      </w:r>
      <w:r w:rsidR="006D0CC3" w:rsidRPr="00F40CA3">
        <w:rPr>
          <w:rFonts w:asciiTheme="majorBidi" w:hAnsiTheme="majorBidi" w:cstheme="majorBidi"/>
          <w:sz w:val="24"/>
          <w:szCs w:val="24"/>
          <w:rtl/>
        </w:rPr>
        <w:t xml:space="preserve">ובצורה אנונימית, </w:t>
      </w:r>
      <w:r w:rsidR="001368A5">
        <w:rPr>
          <w:rFonts w:asciiTheme="majorBidi" w:hAnsiTheme="majorBidi" w:cstheme="majorBidi" w:hint="cs"/>
          <w:sz w:val="24"/>
          <w:szCs w:val="24"/>
          <w:rtl/>
        </w:rPr>
        <w:t>ו</w:t>
      </w:r>
      <w:r w:rsidR="00CE2176" w:rsidRPr="00F40CA3">
        <w:rPr>
          <w:rFonts w:asciiTheme="majorBidi" w:hAnsiTheme="majorBidi" w:cstheme="majorBidi"/>
          <w:sz w:val="24"/>
          <w:szCs w:val="24"/>
          <w:rtl/>
        </w:rPr>
        <w:t xml:space="preserve">זיהוי הנבדקים </w:t>
      </w:r>
      <w:r w:rsidR="004055BF" w:rsidRPr="00F40CA3">
        <w:rPr>
          <w:rFonts w:asciiTheme="majorBidi" w:hAnsiTheme="majorBidi" w:cstheme="majorBidi"/>
          <w:sz w:val="24"/>
          <w:szCs w:val="24"/>
          <w:rtl/>
        </w:rPr>
        <w:t xml:space="preserve">בו </w:t>
      </w:r>
      <w:r w:rsidR="00CE2176" w:rsidRPr="00F40CA3">
        <w:rPr>
          <w:rFonts w:asciiTheme="majorBidi" w:hAnsiTheme="majorBidi" w:cstheme="majorBidi"/>
          <w:sz w:val="24"/>
          <w:szCs w:val="24"/>
          <w:rtl/>
        </w:rPr>
        <w:t>י</w:t>
      </w:r>
      <w:r w:rsidR="00242E22">
        <w:rPr>
          <w:rFonts w:asciiTheme="majorBidi" w:hAnsiTheme="majorBidi" w:cstheme="majorBidi" w:hint="cs"/>
          <w:sz w:val="24"/>
          <w:szCs w:val="24"/>
          <w:rtl/>
        </w:rPr>
        <w:t>י</w:t>
      </w:r>
      <w:r w:rsidR="00CE2176" w:rsidRPr="00F40CA3">
        <w:rPr>
          <w:rFonts w:asciiTheme="majorBidi" w:hAnsiTheme="majorBidi" w:cstheme="majorBidi"/>
          <w:sz w:val="24"/>
          <w:szCs w:val="24"/>
          <w:rtl/>
        </w:rPr>
        <w:t xml:space="preserve">עשה על ידי </w:t>
      </w:r>
      <w:r w:rsidR="00242E22">
        <w:rPr>
          <w:rFonts w:asciiTheme="majorBidi" w:hAnsiTheme="majorBidi" w:cstheme="majorBidi" w:hint="cs"/>
          <w:sz w:val="24"/>
          <w:szCs w:val="24"/>
          <w:rtl/>
        </w:rPr>
        <w:t>קביע</w:t>
      </w:r>
      <w:r w:rsidR="00242E22" w:rsidRPr="00F40CA3">
        <w:rPr>
          <w:rFonts w:asciiTheme="majorBidi" w:hAnsiTheme="majorBidi" w:cstheme="majorBidi"/>
          <w:sz w:val="24"/>
          <w:szCs w:val="24"/>
          <w:rtl/>
        </w:rPr>
        <w:t xml:space="preserve">ת </w:t>
      </w:r>
      <w:r w:rsidR="00CE2176" w:rsidRPr="00F40CA3">
        <w:rPr>
          <w:rFonts w:asciiTheme="majorBidi" w:hAnsiTheme="majorBidi" w:cstheme="majorBidi"/>
          <w:sz w:val="24"/>
          <w:szCs w:val="24"/>
          <w:rtl/>
        </w:rPr>
        <w:t xml:space="preserve">מספר סידורי </w:t>
      </w:r>
      <w:r w:rsidR="00242E22">
        <w:rPr>
          <w:rFonts w:asciiTheme="majorBidi" w:hAnsiTheme="majorBidi" w:cstheme="majorBidi" w:hint="cs"/>
          <w:sz w:val="24"/>
          <w:szCs w:val="24"/>
          <w:rtl/>
        </w:rPr>
        <w:t>ל</w:t>
      </w:r>
      <w:r w:rsidR="007E2D65" w:rsidRPr="00F40CA3">
        <w:rPr>
          <w:rFonts w:asciiTheme="majorBidi" w:hAnsiTheme="majorBidi" w:cstheme="majorBidi"/>
          <w:sz w:val="24"/>
          <w:szCs w:val="24"/>
          <w:rtl/>
        </w:rPr>
        <w:t>כל נבדק התואם למספר הסידורי הניתן לו בק</w:t>
      </w:r>
      <w:r w:rsidR="004055BF" w:rsidRPr="00F40CA3">
        <w:rPr>
          <w:rFonts w:asciiTheme="majorBidi" w:hAnsiTheme="majorBidi" w:cstheme="majorBidi"/>
          <w:sz w:val="24"/>
          <w:szCs w:val="24"/>
          <w:rtl/>
        </w:rPr>
        <w:t xml:space="preserve">ובץ הזהויות. </w:t>
      </w:r>
      <w:r w:rsidR="003D2EBA" w:rsidRPr="00F40CA3">
        <w:rPr>
          <w:rFonts w:asciiTheme="majorBidi" w:hAnsiTheme="majorBidi" w:cstheme="majorBidi"/>
          <w:sz w:val="24"/>
          <w:szCs w:val="24"/>
          <w:rtl/>
        </w:rPr>
        <w:t xml:space="preserve">קובץ הזהויות </w:t>
      </w:r>
      <w:r w:rsidR="00600B2F" w:rsidRPr="00F40CA3">
        <w:rPr>
          <w:rFonts w:asciiTheme="majorBidi" w:hAnsiTheme="majorBidi" w:cstheme="majorBidi"/>
          <w:sz w:val="24"/>
          <w:szCs w:val="24"/>
          <w:rtl/>
        </w:rPr>
        <w:t>י</w:t>
      </w:r>
      <w:r w:rsidR="003D2EBA" w:rsidRPr="00F40CA3">
        <w:rPr>
          <w:rFonts w:asciiTheme="majorBidi" w:hAnsiTheme="majorBidi" w:cstheme="majorBidi"/>
          <w:sz w:val="24"/>
          <w:szCs w:val="24"/>
          <w:rtl/>
        </w:rPr>
        <w:t>י</w:t>
      </w:r>
      <w:r w:rsidR="00600B2F" w:rsidRPr="00F40CA3">
        <w:rPr>
          <w:rFonts w:asciiTheme="majorBidi" w:hAnsiTheme="majorBidi" w:cstheme="majorBidi"/>
          <w:sz w:val="24"/>
          <w:szCs w:val="24"/>
          <w:rtl/>
        </w:rPr>
        <w:t>שמר בתיקיה נפרדת הנעולה תחת סיסמה באוניברסיטה</w:t>
      </w:r>
      <w:r w:rsidR="00242E22">
        <w:rPr>
          <w:rFonts w:asciiTheme="majorBidi" w:hAnsiTheme="majorBidi" w:cstheme="majorBidi" w:hint="cs"/>
          <w:sz w:val="24"/>
          <w:szCs w:val="24"/>
          <w:rtl/>
        </w:rPr>
        <w:t>,</w:t>
      </w:r>
      <w:r w:rsidR="00600B2F" w:rsidRPr="00F40CA3">
        <w:rPr>
          <w:rFonts w:asciiTheme="majorBidi" w:hAnsiTheme="majorBidi" w:cstheme="majorBidi"/>
          <w:sz w:val="24"/>
          <w:szCs w:val="24"/>
          <w:rtl/>
        </w:rPr>
        <w:t xml:space="preserve"> </w:t>
      </w:r>
      <w:r w:rsidR="00771417" w:rsidRPr="00F40CA3">
        <w:rPr>
          <w:rFonts w:asciiTheme="majorBidi" w:hAnsiTheme="majorBidi" w:cstheme="majorBidi"/>
          <w:sz w:val="24"/>
          <w:szCs w:val="24"/>
          <w:rtl/>
        </w:rPr>
        <w:t>ש</w:t>
      </w:r>
      <w:r w:rsidR="00553662" w:rsidRPr="00F40CA3">
        <w:rPr>
          <w:rFonts w:asciiTheme="majorBidi" w:hAnsiTheme="majorBidi" w:cstheme="majorBidi"/>
          <w:sz w:val="24"/>
          <w:szCs w:val="24"/>
          <w:rtl/>
        </w:rPr>
        <w:t>תימחק</w:t>
      </w:r>
      <w:r w:rsidR="00600B2F" w:rsidRPr="00F40CA3">
        <w:rPr>
          <w:rFonts w:asciiTheme="majorBidi" w:hAnsiTheme="majorBidi" w:cstheme="majorBidi"/>
          <w:sz w:val="24"/>
          <w:szCs w:val="24"/>
          <w:rtl/>
        </w:rPr>
        <w:t xml:space="preserve"> בסיום המחקר. </w:t>
      </w:r>
      <w:r w:rsidR="00EC5EE4" w:rsidRPr="00F40CA3">
        <w:rPr>
          <w:rFonts w:asciiTheme="majorBidi" w:hAnsiTheme="majorBidi" w:cstheme="majorBidi"/>
          <w:sz w:val="24"/>
          <w:szCs w:val="24"/>
          <w:rtl/>
        </w:rPr>
        <w:t>ט</w:t>
      </w:r>
      <w:r w:rsidR="00242E22">
        <w:rPr>
          <w:rFonts w:asciiTheme="majorBidi" w:hAnsiTheme="majorBidi" w:cstheme="majorBidi" w:hint="cs"/>
          <w:sz w:val="24"/>
          <w:szCs w:val="24"/>
          <w:rtl/>
        </w:rPr>
        <w:t>ו</w:t>
      </w:r>
      <w:r w:rsidR="00EC5EE4" w:rsidRPr="00F40CA3">
        <w:rPr>
          <w:rFonts w:asciiTheme="majorBidi" w:hAnsiTheme="majorBidi" w:cstheme="majorBidi"/>
          <w:sz w:val="24"/>
          <w:szCs w:val="24"/>
          <w:rtl/>
        </w:rPr>
        <w:t xml:space="preserve">פסי ההסכמה מדעת החתומים על ידי הנבדקים יישמרו </w:t>
      </w:r>
      <w:r w:rsidR="00C97A21" w:rsidRPr="00F40CA3">
        <w:rPr>
          <w:rFonts w:asciiTheme="majorBidi" w:hAnsiTheme="majorBidi" w:cstheme="majorBidi"/>
          <w:sz w:val="24"/>
          <w:szCs w:val="24"/>
          <w:rtl/>
        </w:rPr>
        <w:t>במגירה נעולה</w:t>
      </w:r>
      <w:r w:rsidR="00207A8F" w:rsidRPr="00F40CA3">
        <w:rPr>
          <w:rFonts w:asciiTheme="majorBidi" w:hAnsiTheme="majorBidi" w:cstheme="majorBidi" w:hint="cs"/>
          <w:sz w:val="24"/>
          <w:szCs w:val="24"/>
          <w:rtl/>
        </w:rPr>
        <w:t xml:space="preserve"> במשרד החוקר באוניברסיטה</w:t>
      </w:r>
      <w:r w:rsidR="00C97A21" w:rsidRPr="00F40CA3">
        <w:rPr>
          <w:rFonts w:asciiTheme="majorBidi" w:hAnsiTheme="majorBidi" w:cstheme="majorBidi"/>
          <w:sz w:val="24"/>
          <w:szCs w:val="24"/>
          <w:rtl/>
        </w:rPr>
        <w:t xml:space="preserve">. </w:t>
      </w:r>
      <w:r w:rsidR="004055BF" w:rsidRPr="00F40CA3">
        <w:rPr>
          <w:rFonts w:asciiTheme="majorBidi" w:hAnsiTheme="majorBidi" w:cstheme="majorBidi"/>
          <w:sz w:val="24"/>
          <w:szCs w:val="24"/>
          <w:rtl/>
        </w:rPr>
        <w:t>יש</w:t>
      </w:r>
      <w:r w:rsidR="00BC3168" w:rsidRPr="00F40CA3">
        <w:rPr>
          <w:rFonts w:asciiTheme="majorBidi" w:hAnsiTheme="majorBidi" w:cstheme="majorBidi"/>
          <w:sz w:val="24"/>
          <w:szCs w:val="24"/>
        </w:rPr>
        <w:t xml:space="preserve"> </w:t>
      </w:r>
      <w:r w:rsidR="00EE7B16" w:rsidRPr="00F40CA3">
        <w:rPr>
          <w:rFonts w:asciiTheme="majorBidi" w:hAnsiTheme="majorBidi" w:cstheme="majorBidi"/>
          <w:sz w:val="24"/>
          <w:szCs w:val="24"/>
          <w:rtl/>
        </w:rPr>
        <w:t>לציין זאת במפורש בטופס הבקשה.</w:t>
      </w:r>
    </w:p>
    <w:p w14:paraId="2ECF6175" w14:textId="7147591E" w:rsidR="00AE6EFF" w:rsidRPr="00F40CA3" w:rsidRDefault="00AE6EFF" w:rsidP="00CE35CA">
      <w:pPr>
        <w:pStyle w:val="ListParagraph"/>
        <w:numPr>
          <w:ilvl w:val="0"/>
          <w:numId w:val="2"/>
        </w:numPr>
        <w:bidi/>
        <w:jc w:val="both"/>
        <w:rPr>
          <w:rFonts w:cstheme="minorHAnsi"/>
          <w:sz w:val="24"/>
          <w:szCs w:val="24"/>
        </w:rPr>
      </w:pPr>
      <w:r w:rsidRPr="00F40CA3">
        <w:rPr>
          <w:rFonts w:cs="Times New Roman"/>
          <w:sz w:val="24"/>
          <w:szCs w:val="24"/>
          <w:rtl/>
        </w:rPr>
        <w:t xml:space="preserve">אם הנבדקים הם מעל גיל </w:t>
      </w:r>
      <w:r w:rsidRPr="00F40CA3">
        <w:rPr>
          <w:rFonts w:cstheme="minorHAnsi"/>
          <w:sz w:val="24"/>
          <w:szCs w:val="24"/>
          <w:rtl/>
        </w:rPr>
        <w:t xml:space="preserve">18 </w:t>
      </w:r>
      <w:r w:rsidRPr="00F40CA3">
        <w:rPr>
          <w:rFonts w:cs="Times New Roman"/>
          <w:sz w:val="24"/>
          <w:szCs w:val="24"/>
          <w:rtl/>
        </w:rPr>
        <w:t xml:space="preserve">והם רק ממלאים שאלון מקוון </w:t>
      </w:r>
      <w:r w:rsidR="00481032" w:rsidRPr="00F40CA3">
        <w:rPr>
          <w:rFonts w:cs="Times New Roman" w:hint="cs"/>
          <w:sz w:val="24"/>
          <w:szCs w:val="24"/>
          <w:rtl/>
        </w:rPr>
        <w:t xml:space="preserve">ואנונימי </w:t>
      </w:r>
      <w:r w:rsidRPr="00F40CA3">
        <w:rPr>
          <w:rFonts w:cs="Times New Roman"/>
          <w:sz w:val="24"/>
          <w:szCs w:val="24"/>
          <w:rtl/>
        </w:rPr>
        <w:t xml:space="preserve">במהלך המחקר </w:t>
      </w:r>
      <w:r w:rsidRPr="00F40CA3">
        <w:rPr>
          <w:rFonts w:cstheme="minorHAnsi"/>
          <w:sz w:val="24"/>
          <w:szCs w:val="24"/>
          <w:rtl/>
        </w:rPr>
        <w:t xml:space="preserve">– </w:t>
      </w:r>
      <w:r w:rsidRPr="00F40CA3">
        <w:rPr>
          <w:rFonts w:cs="Times New Roman"/>
          <w:sz w:val="24"/>
          <w:szCs w:val="24"/>
          <w:rtl/>
        </w:rPr>
        <w:t>ניתן לוותר על החתמתם על טופס ההסכמה מדעת</w:t>
      </w:r>
      <w:r w:rsidRPr="00F40CA3">
        <w:rPr>
          <w:rFonts w:cstheme="minorHAnsi"/>
          <w:sz w:val="24"/>
          <w:szCs w:val="24"/>
          <w:rtl/>
        </w:rPr>
        <w:t xml:space="preserve">, </w:t>
      </w:r>
      <w:r w:rsidRPr="00F40CA3">
        <w:rPr>
          <w:rFonts w:cs="Times New Roman"/>
          <w:sz w:val="24"/>
          <w:szCs w:val="24"/>
          <w:rtl/>
        </w:rPr>
        <w:t>ובמקום זה לכלול</w:t>
      </w:r>
      <w:r w:rsidR="00227BE7" w:rsidRPr="00F40CA3">
        <w:rPr>
          <w:rFonts w:cs="Times New Roman" w:hint="cs"/>
          <w:sz w:val="24"/>
          <w:szCs w:val="24"/>
          <w:rtl/>
        </w:rPr>
        <w:t>:</w:t>
      </w:r>
      <w:r w:rsidRPr="00F40CA3">
        <w:rPr>
          <w:rFonts w:cs="Times New Roman"/>
          <w:sz w:val="24"/>
          <w:szCs w:val="24"/>
          <w:rtl/>
        </w:rPr>
        <w:t xml:space="preserve"> </w:t>
      </w:r>
      <w:r w:rsidR="00C373C5" w:rsidRPr="00F40CA3">
        <w:rPr>
          <w:rFonts w:cs="Times New Roman" w:hint="cs"/>
          <w:sz w:val="24"/>
          <w:szCs w:val="24"/>
          <w:rtl/>
        </w:rPr>
        <w:t>פרטי התקשרות עם החוקרים ושם האוניברסיט</w:t>
      </w:r>
      <w:r w:rsidR="00206723" w:rsidRPr="00F40CA3">
        <w:rPr>
          <w:rFonts w:cs="Times New Roman" w:hint="cs"/>
          <w:sz w:val="24"/>
          <w:szCs w:val="24"/>
          <w:rtl/>
        </w:rPr>
        <w:t xml:space="preserve">ה/המוסד במסגרתו מתבצע המחקר, </w:t>
      </w:r>
      <w:r w:rsidRPr="00F40CA3">
        <w:rPr>
          <w:rFonts w:cs="Times New Roman"/>
          <w:sz w:val="24"/>
          <w:szCs w:val="24"/>
          <w:rtl/>
        </w:rPr>
        <w:t>הסבר מפורט על מטרות המחקר</w:t>
      </w:r>
      <w:r w:rsidR="001368A5">
        <w:rPr>
          <w:rFonts w:cs="Times New Roman" w:hint="cs"/>
          <w:sz w:val="24"/>
          <w:szCs w:val="24"/>
          <w:rtl/>
        </w:rPr>
        <w:t xml:space="preserve"> והפרוצדורות הצפויות</w:t>
      </w:r>
      <w:r w:rsidR="00481032" w:rsidRPr="00F40CA3">
        <w:rPr>
          <w:rFonts w:cstheme="minorHAnsi" w:hint="cs"/>
          <w:sz w:val="24"/>
          <w:szCs w:val="24"/>
          <w:rtl/>
        </w:rPr>
        <w:t xml:space="preserve">, </w:t>
      </w:r>
      <w:r w:rsidR="00481032" w:rsidRPr="00F40CA3">
        <w:rPr>
          <w:rFonts w:cs="Times New Roman" w:hint="cs"/>
          <w:sz w:val="24"/>
          <w:szCs w:val="24"/>
          <w:rtl/>
        </w:rPr>
        <w:t>על כך שהמידע נשמר באופן אנונימי ומשמש לצורך מחקר זה בלבד</w:t>
      </w:r>
      <w:r w:rsidRPr="00F40CA3">
        <w:rPr>
          <w:rFonts w:cs="Times New Roman"/>
          <w:sz w:val="24"/>
          <w:szCs w:val="24"/>
          <w:rtl/>
        </w:rPr>
        <w:t xml:space="preserve"> והאפשרות לפרוש ממנו בכל עת</w:t>
      </w:r>
      <w:r w:rsidR="001368A5">
        <w:rPr>
          <w:rFonts w:cs="Times New Roman" w:hint="cs"/>
          <w:sz w:val="24"/>
          <w:szCs w:val="24"/>
          <w:rtl/>
        </w:rPr>
        <w:t>.</w:t>
      </w:r>
      <w:r w:rsidRPr="00F40CA3">
        <w:rPr>
          <w:rFonts w:cs="Times New Roman"/>
          <w:sz w:val="24"/>
          <w:szCs w:val="24"/>
          <w:rtl/>
        </w:rPr>
        <w:t xml:space="preserve"> </w:t>
      </w:r>
      <w:r w:rsidR="001368A5">
        <w:rPr>
          <w:rFonts w:cs="Times New Roman" w:hint="cs"/>
          <w:sz w:val="24"/>
          <w:szCs w:val="24"/>
          <w:rtl/>
        </w:rPr>
        <w:t xml:space="preserve">מידע זה יופיע </w:t>
      </w:r>
      <w:r w:rsidRPr="00F40CA3">
        <w:rPr>
          <w:rFonts w:cs="Times New Roman"/>
          <w:sz w:val="24"/>
          <w:szCs w:val="24"/>
          <w:rtl/>
        </w:rPr>
        <w:t xml:space="preserve">בתחילת השאלון המקוון יחד עם </w:t>
      </w:r>
      <w:r w:rsidRPr="00F40CA3">
        <w:rPr>
          <w:rFonts w:cstheme="minorHAnsi"/>
          <w:sz w:val="24"/>
          <w:szCs w:val="24"/>
        </w:rPr>
        <w:t>checkbox</w:t>
      </w:r>
      <w:r w:rsidRPr="00F40CA3">
        <w:rPr>
          <w:rFonts w:cs="Times New Roman"/>
          <w:sz w:val="24"/>
          <w:szCs w:val="24"/>
          <w:rtl/>
        </w:rPr>
        <w:t xml:space="preserve"> י</w:t>
      </w:r>
      <w:r w:rsidR="001368A5">
        <w:rPr>
          <w:rFonts w:cs="Times New Roman" w:hint="cs"/>
          <w:sz w:val="24"/>
          <w:szCs w:val="24"/>
          <w:rtl/>
        </w:rPr>
        <w:t>י</w:t>
      </w:r>
      <w:r w:rsidRPr="00F40CA3">
        <w:rPr>
          <w:rFonts w:cs="Times New Roman"/>
          <w:sz w:val="24"/>
          <w:szCs w:val="24"/>
          <w:rtl/>
        </w:rPr>
        <w:t xml:space="preserve">עודי </w:t>
      </w:r>
      <w:r w:rsidR="001368A5">
        <w:rPr>
          <w:rFonts w:cs="Times New Roman" w:hint="cs"/>
          <w:sz w:val="24"/>
          <w:szCs w:val="24"/>
          <w:rtl/>
        </w:rPr>
        <w:t>ש</w:t>
      </w:r>
      <w:r w:rsidRPr="00F40CA3">
        <w:rPr>
          <w:rFonts w:cs="Times New Roman"/>
          <w:sz w:val="24"/>
          <w:szCs w:val="24"/>
          <w:rtl/>
        </w:rPr>
        <w:t>עליו ילחצו הנבדקים על מנת לאשר הסכמתם להשתתף במחקר</w:t>
      </w:r>
      <w:r w:rsidRPr="00F40CA3">
        <w:rPr>
          <w:rFonts w:cstheme="minorHAnsi"/>
          <w:sz w:val="24"/>
          <w:szCs w:val="24"/>
          <w:rtl/>
        </w:rPr>
        <w:t>.</w:t>
      </w:r>
    </w:p>
    <w:p w14:paraId="5CCD80FA" w14:textId="0D8420AE" w:rsidR="00D860D6" w:rsidRPr="00F40CA3" w:rsidRDefault="00D860D6" w:rsidP="00D860D6">
      <w:pPr>
        <w:pStyle w:val="ListParagraph"/>
        <w:numPr>
          <w:ilvl w:val="0"/>
          <w:numId w:val="2"/>
        </w:numPr>
        <w:bidi/>
        <w:jc w:val="both"/>
        <w:rPr>
          <w:rFonts w:asciiTheme="majorBidi" w:hAnsiTheme="majorBidi" w:cstheme="majorBidi"/>
          <w:sz w:val="24"/>
          <w:szCs w:val="24"/>
        </w:rPr>
      </w:pPr>
      <w:r w:rsidRPr="00F40CA3">
        <w:rPr>
          <w:rFonts w:asciiTheme="majorBidi" w:hAnsiTheme="majorBidi" w:cstheme="majorBidi"/>
          <w:sz w:val="24"/>
          <w:szCs w:val="24"/>
          <w:rtl/>
        </w:rPr>
        <w:t xml:space="preserve">אם </w:t>
      </w:r>
      <w:r w:rsidR="00BA56EB" w:rsidRPr="00F40CA3">
        <w:rPr>
          <w:rFonts w:asciiTheme="majorBidi" w:hAnsiTheme="majorBidi" w:cstheme="majorBidi"/>
          <w:sz w:val="24"/>
          <w:szCs w:val="24"/>
          <w:rtl/>
        </w:rPr>
        <w:t xml:space="preserve">יש כוונה להקליט ראיונות – יש להוסיף זאת לטופס ההסכמה מדעת ולבקש </w:t>
      </w:r>
      <w:r w:rsidR="001368A5">
        <w:rPr>
          <w:rFonts w:asciiTheme="majorBidi" w:hAnsiTheme="majorBidi" w:cstheme="majorBidi" w:hint="cs"/>
          <w:sz w:val="24"/>
          <w:szCs w:val="24"/>
          <w:rtl/>
        </w:rPr>
        <w:t xml:space="preserve">מהנבדקים </w:t>
      </w:r>
      <w:r w:rsidR="00BA56EB" w:rsidRPr="00F40CA3">
        <w:rPr>
          <w:rFonts w:asciiTheme="majorBidi" w:hAnsiTheme="majorBidi" w:cstheme="majorBidi"/>
          <w:sz w:val="24"/>
          <w:szCs w:val="24"/>
          <w:rtl/>
        </w:rPr>
        <w:t xml:space="preserve">הסכמה מפורשת </w:t>
      </w:r>
      <w:r w:rsidR="00D67D27" w:rsidRPr="00F40CA3">
        <w:rPr>
          <w:rFonts w:asciiTheme="majorBidi" w:hAnsiTheme="majorBidi" w:cstheme="majorBidi"/>
          <w:sz w:val="24"/>
          <w:szCs w:val="24"/>
          <w:rtl/>
        </w:rPr>
        <w:t xml:space="preserve">להקלטה (אודיו או וידאו). </w:t>
      </w:r>
    </w:p>
    <w:p w14:paraId="667064AD" w14:textId="20E67DFE" w:rsidR="008A603F" w:rsidRPr="00F40CA3" w:rsidRDefault="00E84941" w:rsidP="008A603F">
      <w:pPr>
        <w:pStyle w:val="ListParagraph"/>
        <w:numPr>
          <w:ilvl w:val="0"/>
          <w:numId w:val="2"/>
        </w:numPr>
        <w:bidi/>
        <w:jc w:val="both"/>
        <w:rPr>
          <w:rFonts w:asciiTheme="majorBidi" w:hAnsiTheme="majorBidi" w:cstheme="majorBidi"/>
          <w:sz w:val="24"/>
          <w:szCs w:val="24"/>
        </w:rPr>
      </w:pPr>
      <w:r w:rsidRPr="00F40CA3">
        <w:rPr>
          <w:rFonts w:asciiTheme="majorBidi" w:hAnsiTheme="majorBidi" w:cstheme="majorBidi" w:hint="cs"/>
          <w:sz w:val="24"/>
          <w:szCs w:val="24"/>
          <w:rtl/>
        </w:rPr>
        <w:t xml:space="preserve">אם יש כוונה להמשיך להשתמש במידע שנאסף מהמשתתף גם לאחר סיום </w:t>
      </w:r>
      <w:r w:rsidR="001368A5">
        <w:rPr>
          <w:rFonts w:asciiTheme="majorBidi" w:hAnsiTheme="majorBidi" w:cstheme="majorBidi" w:hint="cs"/>
          <w:sz w:val="24"/>
          <w:szCs w:val="24"/>
          <w:rtl/>
        </w:rPr>
        <w:t>ה</w:t>
      </w:r>
      <w:r w:rsidRPr="00F40CA3">
        <w:rPr>
          <w:rFonts w:asciiTheme="majorBidi" w:hAnsiTheme="majorBidi" w:cstheme="majorBidi" w:hint="cs"/>
          <w:sz w:val="24"/>
          <w:szCs w:val="24"/>
          <w:rtl/>
        </w:rPr>
        <w:t xml:space="preserve">מחקר </w:t>
      </w:r>
      <w:r w:rsidR="001368A5">
        <w:rPr>
          <w:rFonts w:asciiTheme="majorBidi" w:hAnsiTheme="majorBidi" w:cstheme="majorBidi" w:hint="cs"/>
          <w:sz w:val="24"/>
          <w:szCs w:val="24"/>
          <w:rtl/>
        </w:rPr>
        <w:t>ה</w:t>
      </w:r>
      <w:r w:rsidRPr="00F40CA3">
        <w:rPr>
          <w:rFonts w:asciiTheme="majorBidi" w:hAnsiTheme="majorBidi" w:cstheme="majorBidi" w:hint="cs"/>
          <w:sz w:val="24"/>
          <w:szCs w:val="24"/>
          <w:rtl/>
        </w:rPr>
        <w:t>נוכחי</w:t>
      </w:r>
      <w:r w:rsidR="00302193" w:rsidRPr="00F40CA3">
        <w:rPr>
          <w:rFonts w:asciiTheme="majorBidi" w:hAnsiTheme="majorBidi" w:cstheme="majorBidi" w:hint="cs"/>
          <w:sz w:val="24"/>
          <w:szCs w:val="24"/>
          <w:rtl/>
        </w:rPr>
        <w:t xml:space="preserve">, למשל במחקרים </w:t>
      </w:r>
      <w:r w:rsidR="00B00A77" w:rsidRPr="00F40CA3">
        <w:rPr>
          <w:rFonts w:asciiTheme="majorBidi" w:hAnsiTheme="majorBidi" w:cstheme="majorBidi" w:hint="cs"/>
          <w:sz w:val="24"/>
          <w:szCs w:val="24"/>
          <w:rtl/>
        </w:rPr>
        <w:t>עתידיים</w:t>
      </w:r>
      <w:r w:rsidR="0033132A" w:rsidRPr="00F40CA3">
        <w:rPr>
          <w:rFonts w:asciiTheme="majorBidi" w:hAnsiTheme="majorBidi" w:cstheme="majorBidi" w:hint="cs"/>
          <w:sz w:val="24"/>
          <w:szCs w:val="24"/>
          <w:rtl/>
        </w:rPr>
        <w:t xml:space="preserve"> של חוקר זה או </w:t>
      </w:r>
      <w:r w:rsidR="001368A5">
        <w:rPr>
          <w:rFonts w:asciiTheme="majorBidi" w:hAnsiTheme="majorBidi" w:cstheme="majorBidi" w:hint="cs"/>
          <w:sz w:val="24"/>
          <w:szCs w:val="24"/>
          <w:rtl/>
        </w:rPr>
        <w:t xml:space="preserve">של </w:t>
      </w:r>
      <w:r w:rsidR="0033132A" w:rsidRPr="00F40CA3">
        <w:rPr>
          <w:rFonts w:asciiTheme="majorBidi" w:hAnsiTheme="majorBidi" w:cstheme="majorBidi" w:hint="cs"/>
          <w:sz w:val="24"/>
          <w:szCs w:val="24"/>
          <w:rtl/>
        </w:rPr>
        <w:t>חוקרים אחרים</w:t>
      </w:r>
      <w:r w:rsidR="00302193" w:rsidRPr="00F40CA3">
        <w:rPr>
          <w:rFonts w:asciiTheme="majorBidi" w:hAnsiTheme="majorBidi" w:cstheme="majorBidi" w:hint="cs"/>
          <w:sz w:val="24"/>
          <w:szCs w:val="24"/>
          <w:rtl/>
        </w:rPr>
        <w:t>, יש לציין זאת במפורש בטופס ההסכמה מדעת ולבקש בטופס אישור מפורש לכך מהמשתתף.</w:t>
      </w:r>
    </w:p>
    <w:p w14:paraId="0E45D454" w14:textId="6CFC54E2" w:rsidR="000323A4" w:rsidRDefault="000323A4" w:rsidP="00CE35CA">
      <w:pPr>
        <w:pStyle w:val="ListParagraph"/>
        <w:numPr>
          <w:ilvl w:val="0"/>
          <w:numId w:val="2"/>
        </w:numPr>
        <w:bidi/>
        <w:jc w:val="both"/>
        <w:rPr>
          <w:rFonts w:asciiTheme="majorBidi" w:hAnsiTheme="majorBidi" w:cstheme="majorBidi"/>
          <w:sz w:val="24"/>
          <w:szCs w:val="24"/>
        </w:rPr>
      </w:pPr>
      <w:r w:rsidRPr="00F40CA3">
        <w:rPr>
          <w:rFonts w:asciiTheme="majorBidi" w:hAnsiTheme="majorBidi" w:cstheme="majorBidi"/>
          <w:sz w:val="24"/>
          <w:szCs w:val="24"/>
          <w:rtl/>
        </w:rPr>
        <w:t>במקרה שה</w:t>
      </w:r>
      <w:r w:rsidR="001368A5">
        <w:rPr>
          <w:rFonts w:asciiTheme="majorBidi" w:hAnsiTheme="majorBidi" w:cstheme="majorBidi" w:hint="cs"/>
          <w:sz w:val="24"/>
          <w:szCs w:val="24"/>
          <w:rtl/>
        </w:rPr>
        <w:t>ו</w:t>
      </w:r>
      <w:r w:rsidRPr="00F40CA3">
        <w:rPr>
          <w:rFonts w:asciiTheme="majorBidi" w:hAnsiTheme="majorBidi" w:cstheme="majorBidi"/>
          <w:sz w:val="24"/>
          <w:szCs w:val="24"/>
          <w:rtl/>
        </w:rPr>
        <w:t>ועדה ביקשה לתקן את הבקשה שהוגשה אליה, יש ל</w:t>
      </w:r>
      <w:r w:rsidR="00E67626" w:rsidRPr="00F40CA3">
        <w:rPr>
          <w:rFonts w:asciiTheme="majorBidi" w:hAnsiTheme="majorBidi" w:cstheme="majorBidi"/>
          <w:sz w:val="24"/>
          <w:szCs w:val="24"/>
          <w:rtl/>
        </w:rPr>
        <w:t>סמן בצהוב או ב</w:t>
      </w:r>
      <w:r w:rsidR="001368A5">
        <w:rPr>
          <w:rFonts w:asciiTheme="majorBidi" w:hAnsiTheme="majorBidi" w:cstheme="majorBidi" w:hint="cs"/>
          <w:sz w:val="24"/>
          <w:szCs w:val="24"/>
          <w:rtl/>
        </w:rPr>
        <w:t>-</w:t>
      </w:r>
      <w:r w:rsidR="00E67626" w:rsidRPr="00F40CA3">
        <w:rPr>
          <w:rFonts w:asciiTheme="majorBidi" w:hAnsiTheme="majorBidi" w:cstheme="majorBidi"/>
          <w:sz w:val="24"/>
          <w:szCs w:val="24"/>
        </w:rPr>
        <w:t>track revisions</w:t>
      </w:r>
      <w:r w:rsidR="00E67626" w:rsidRPr="00F40CA3">
        <w:rPr>
          <w:rFonts w:asciiTheme="majorBidi" w:hAnsiTheme="majorBidi" w:cstheme="majorBidi"/>
          <w:sz w:val="24"/>
          <w:szCs w:val="24"/>
          <w:rtl/>
        </w:rPr>
        <w:t xml:space="preserve"> את השינויים שבוצעו בטופס.</w:t>
      </w:r>
    </w:p>
    <w:p w14:paraId="575056AF" w14:textId="49CF96F9" w:rsidR="00AF4983" w:rsidRPr="0046772A" w:rsidRDefault="00AF4983" w:rsidP="00AF4983">
      <w:pPr>
        <w:pStyle w:val="ListParagraph"/>
        <w:numPr>
          <w:ilvl w:val="0"/>
          <w:numId w:val="2"/>
        </w:numPr>
        <w:bidi/>
        <w:jc w:val="both"/>
        <w:rPr>
          <w:rFonts w:asciiTheme="majorBidi" w:hAnsiTheme="majorBidi" w:cstheme="majorBidi"/>
          <w:sz w:val="24"/>
          <w:szCs w:val="24"/>
        </w:rPr>
      </w:pPr>
      <w:r>
        <w:rPr>
          <w:rFonts w:asciiTheme="majorBidi" w:hAnsiTheme="majorBidi" w:cstheme="majorBidi" w:hint="cs"/>
          <w:sz w:val="24"/>
          <w:szCs w:val="24"/>
          <w:rtl/>
        </w:rPr>
        <w:t xml:space="preserve">כיצד </w:t>
      </w:r>
      <w:r w:rsidR="0046772A">
        <w:rPr>
          <w:rFonts w:asciiTheme="majorBidi" w:hAnsiTheme="majorBidi" w:cstheme="majorBidi" w:hint="cs"/>
          <w:sz w:val="24"/>
          <w:szCs w:val="24"/>
          <w:rtl/>
        </w:rPr>
        <w:t>להגן על הקבצים המכילים מידע מזהה של משתתפי המחקר:</w:t>
      </w:r>
    </w:p>
    <w:p w14:paraId="4AB7DB68" w14:textId="457C3764" w:rsidR="0046772A" w:rsidRPr="0046772A" w:rsidRDefault="0046772A" w:rsidP="0046772A">
      <w:pPr>
        <w:pStyle w:val="ListParagraph"/>
        <w:numPr>
          <w:ilvl w:val="1"/>
          <w:numId w:val="2"/>
        </w:numPr>
        <w:bidi/>
        <w:spacing w:after="0" w:line="240" w:lineRule="auto"/>
        <w:contextualSpacing w:val="0"/>
        <w:rPr>
          <w:rFonts w:asciiTheme="majorBidi" w:eastAsia="Times New Roman" w:hAnsiTheme="majorBidi" w:cstheme="majorBidi"/>
          <w:sz w:val="24"/>
          <w:szCs w:val="24"/>
        </w:rPr>
      </w:pPr>
      <w:r w:rsidRPr="0046772A">
        <w:rPr>
          <w:rFonts w:asciiTheme="majorBidi" w:eastAsia="Times New Roman" w:hAnsiTheme="majorBidi" w:cstheme="majorBidi"/>
          <w:sz w:val="24"/>
          <w:szCs w:val="24"/>
          <w:rtl/>
        </w:rPr>
        <w:t xml:space="preserve">יש לשמור מידע אישי רק על מחשב שהכניסה אליו מבוצעת </w:t>
      </w:r>
      <w:r w:rsidR="001368A5">
        <w:rPr>
          <w:rFonts w:asciiTheme="majorBidi" w:eastAsia="Times New Roman" w:hAnsiTheme="majorBidi" w:cstheme="majorBidi" w:hint="cs"/>
          <w:sz w:val="24"/>
          <w:szCs w:val="24"/>
          <w:rtl/>
        </w:rPr>
        <w:t>על ידי</w:t>
      </w:r>
      <w:r w:rsidRPr="0046772A">
        <w:rPr>
          <w:rFonts w:asciiTheme="majorBidi" w:eastAsia="Times New Roman" w:hAnsiTheme="majorBidi" w:cstheme="majorBidi"/>
          <w:sz w:val="24"/>
          <w:szCs w:val="24"/>
          <w:rtl/>
        </w:rPr>
        <w:t xml:space="preserve"> החוקר עם שם משתמש וסיסמה שלו.   </w:t>
      </w:r>
    </w:p>
    <w:p w14:paraId="0A68F75B" w14:textId="4965C10F" w:rsidR="0046772A" w:rsidRPr="0046772A" w:rsidRDefault="0046772A" w:rsidP="0046772A">
      <w:pPr>
        <w:pStyle w:val="ListParagraph"/>
        <w:numPr>
          <w:ilvl w:val="1"/>
          <w:numId w:val="2"/>
        </w:numPr>
        <w:bidi/>
        <w:spacing w:after="0" w:line="240" w:lineRule="auto"/>
        <w:contextualSpacing w:val="0"/>
        <w:rPr>
          <w:rFonts w:asciiTheme="majorBidi" w:eastAsia="Times New Roman" w:hAnsiTheme="majorBidi" w:cstheme="majorBidi"/>
          <w:sz w:val="24"/>
          <w:szCs w:val="24"/>
        </w:rPr>
      </w:pPr>
      <w:r w:rsidRPr="0046772A">
        <w:rPr>
          <w:rFonts w:asciiTheme="majorBidi" w:eastAsia="Times New Roman" w:hAnsiTheme="majorBidi" w:cstheme="majorBidi"/>
          <w:sz w:val="24"/>
          <w:szCs w:val="24"/>
          <w:rtl/>
        </w:rPr>
        <w:t xml:space="preserve">אם יש מספר משתמשים במחשב, יש לשמור </w:t>
      </w:r>
      <w:r w:rsidR="001368A5">
        <w:rPr>
          <w:rFonts w:asciiTheme="majorBidi" w:eastAsia="Times New Roman" w:hAnsiTheme="majorBidi" w:cstheme="majorBidi" w:hint="cs"/>
          <w:sz w:val="24"/>
          <w:szCs w:val="24"/>
          <w:rtl/>
        </w:rPr>
        <w:t xml:space="preserve">את המידע </w:t>
      </w:r>
      <w:r w:rsidRPr="0046772A">
        <w:rPr>
          <w:rFonts w:asciiTheme="majorBidi" w:eastAsia="Times New Roman" w:hAnsiTheme="majorBidi" w:cstheme="majorBidi"/>
          <w:sz w:val="24"/>
          <w:szCs w:val="24"/>
          <w:rtl/>
        </w:rPr>
        <w:t>באזור שרק לחוקר יש גישה</w:t>
      </w:r>
      <w:r w:rsidR="001368A5">
        <w:rPr>
          <w:rFonts w:asciiTheme="majorBidi" w:eastAsia="Times New Roman" w:hAnsiTheme="majorBidi" w:cstheme="majorBidi" w:hint="cs"/>
          <w:sz w:val="24"/>
          <w:szCs w:val="24"/>
          <w:rtl/>
        </w:rPr>
        <w:t xml:space="preserve"> אליו</w:t>
      </w:r>
      <w:r w:rsidRPr="0046772A">
        <w:rPr>
          <w:rFonts w:asciiTheme="majorBidi" w:eastAsia="Times New Roman" w:hAnsiTheme="majorBidi" w:cstheme="majorBidi"/>
          <w:sz w:val="24"/>
          <w:szCs w:val="24"/>
          <w:rtl/>
        </w:rPr>
        <w:t xml:space="preserve"> (כאמור באמצעות הזדהות). </w:t>
      </w:r>
    </w:p>
    <w:p w14:paraId="77E617FA" w14:textId="77777777" w:rsidR="0046772A" w:rsidRPr="0046772A" w:rsidRDefault="0046772A" w:rsidP="0046772A">
      <w:pPr>
        <w:pStyle w:val="ListParagraph"/>
        <w:numPr>
          <w:ilvl w:val="1"/>
          <w:numId w:val="2"/>
        </w:numPr>
        <w:bidi/>
        <w:spacing w:after="0" w:line="240" w:lineRule="auto"/>
        <w:contextualSpacing w:val="0"/>
        <w:rPr>
          <w:rFonts w:asciiTheme="majorBidi" w:eastAsia="Times New Roman" w:hAnsiTheme="majorBidi" w:cstheme="majorBidi"/>
          <w:sz w:val="24"/>
          <w:szCs w:val="24"/>
        </w:rPr>
      </w:pPr>
      <w:r w:rsidRPr="0046772A">
        <w:rPr>
          <w:rFonts w:asciiTheme="majorBidi" w:eastAsia="Times New Roman" w:hAnsiTheme="majorBidi" w:cstheme="majorBidi"/>
          <w:sz w:val="24"/>
          <w:szCs w:val="24"/>
          <w:rtl/>
        </w:rPr>
        <w:t>אם רוצים להעביר מידע אישי במייל, חייבים לנעול בסיסמה את הקובץ המכיל את המידע, לשלוח אותו במייל כצרופה ולהעביר את הסיסמה לנמען בדרך נפרדת (</w:t>
      </w:r>
      <w:r w:rsidRPr="0046772A">
        <w:rPr>
          <w:rFonts w:asciiTheme="majorBidi" w:eastAsia="Times New Roman" w:hAnsiTheme="majorBidi" w:cstheme="majorBidi"/>
          <w:sz w:val="24"/>
          <w:szCs w:val="24"/>
        </w:rPr>
        <w:t>SMS</w:t>
      </w:r>
      <w:r w:rsidRPr="0046772A">
        <w:rPr>
          <w:rFonts w:asciiTheme="majorBidi" w:eastAsia="Times New Roman" w:hAnsiTheme="majorBidi" w:cstheme="majorBidi"/>
          <w:sz w:val="24"/>
          <w:szCs w:val="24"/>
          <w:rtl/>
        </w:rPr>
        <w:t xml:space="preserve"> או </w:t>
      </w:r>
      <w:r w:rsidRPr="0046772A">
        <w:rPr>
          <w:rFonts w:asciiTheme="majorBidi" w:eastAsia="Times New Roman" w:hAnsiTheme="majorBidi" w:cstheme="majorBidi"/>
          <w:sz w:val="24"/>
          <w:szCs w:val="24"/>
        </w:rPr>
        <w:t>WhatsApp</w:t>
      </w:r>
      <w:r w:rsidRPr="0046772A">
        <w:rPr>
          <w:rFonts w:asciiTheme="majorBidi" w:eastAsia="Times New Roman" w:hAnsiTheme="majorBidi" w:cstheme="majorBidi"/>
          <w:sz w:val="24"/>
          <w:szCs w:val="24"/>
          <w:rtl/>
        </w:rPr>
        <w:t>)</w:t>
      </w:r>
    </w:p>
    <w:p w14:paraId="5132BB52" w14:textId="6A9E1E03" w:rsidR="0046772A" w:rsidRPr="0046772A" w:rsidRDefault="0046772A" w:rsidP="0046772A">
      <w:pPr>
        <w:pStyle w:val="ListParagraph"/>
        <w:numPr>
          <w:ilvl w:val="2"/>
          <w:numId w:val="2"/>
        </w:numPr>
        <w:bidi/>
        <w:spacing w:after="0" w:line="240" w:lineRule="auto"/>
        <w:contextualSpacing w:val="0"/>
        <w:rPr>
          <w:rFonts w:asciiTheme="majorBidi" w:eastAsia="Times New Roman" w:hAnsiTheme="majorBidi" w:cstheme="majorBidi"/>
          <w:sz w:val="24"/>
          <w:szCs w:val="24"/>
        </w:rPr>
      </w:pPr>
      <w:r w:rsidRPr="0046772A">
        <w:rPr>
          <w:rFonts w:asciiTheme="majorBidi" w:eastAsia="Times New Roman" w:hAnsiTheme="majorBidi" w:cstheme="majorBidi"/>
          <w:sz w:val="24"/>
          <w:szCs w:val="24"/>
          <w:rtl/>
        </w:rPr>
        <w:t>נעילת ק</w:t>
      </w:r>
      <w:r w:rsidR="001368A5">
        <w:rPr>
          <w:rFonts w:asciiTheme="majorBidi" w:eastAsia="Times New Roman" w:hAnsiTheme="majorBidi" w:cstheme="majorBidi" w:hint="cs"/>
          <w:sz w:val="24"/>
          <w:szCs w:val="24"/>
          <w:rtl/>
        </w:rPr>
        <w:t>ו</w:t>
      </w:r>
      <w:r w:rsidRPr="0046772A">
        <w:rPr>
          <w:rFonts w:asciiTheme="majorBidi" w:eastAsia="Times New Roman" w:hAnsiTheme="majorBidi" w:cstheme="majorBidi"/>
          <w:sz w:val="24"/>
          <w:szCs w:val="24"/>
          <w:rtl/>
        </w:rPr>
        <w:t xml:space="preserve">בצי </w:t>
      </w:r>
      <w:r w:rsidRPr="0046772A">
        <w:rPr>
          <w:rFonts w:asciiTheme="majorBidi" w:eastAsia="Times New Roman" w:hAnsiTheme="majorBidi" w:cstheme="majorBidi"/>
          <w:sz w:val="24"/>
          <w:szCs w:val="24"/>
        </w:rPr>
        <w:t>Word, Excel</w:t>
      </w:r>
      <w:r w:rsidRPr="0046772A">
        <w:rPr>
          <w:rFonts w:asciiTheme="majorBidi" w:eastAsia="Times New Roman" w:hAnsiTheme="majorBidi" w:cstheme="majorBidi"/>
          <w:sz w:val="24"/>
          <w:szCs w:val="24"/>
          <w:rtl/>
        </w:rPr>
        <w:t xml:space="preserve"> ע"י </w:t>
      </w:r>
      <w:r w:rsidRPr="0046772A">
        <w:rPr>
          <w:rFonts w:asciiTheme="majorBidi" w:eastAsia="Times New Roman" w:hAnsiTheme="majorBidi" w:cstheme="majorBidi"/>
          <w:sz w:val="24"/>
          <w:szCs w:val="24"/>
        </w:rPr>
        <w:t>File, Info, Protect Document, Encrypt with password</w:t>
      </w:r>
    </w:p>
    <w:p w14:paraId="2249090A" w14:textId="77777777" w:rsidR="0046772A" w:rsidRPr="0046772A" w:rsidRDefault="0046772A" w:rsidP="0046772A">
      <w:pPr>
        <w:pStyle w:val="ListParagraph"/>
        <w:numPr>
          <w:ilvl w:val="2"/>
          <w:numId w:val="2"/>
        </w:numPr>
        <w:bidi/>
        <w:spacing w:after="0" w:line="240" w:lineRule="auto"/>
        <w:contextualSpacing w:val="0"/>
        <w:rPr>
          <w:rFonts w:asciiTheme="majorBidi" w:eastAsia="Times New Roman" w:hAnsiTheme="majorBidi" w:cstheme="majorBidi"/>
          <w:sz w:val="24"/>
          <w:szCs w:val="24"/>
        </w:rPr>
      </w:pPr>
      <w:r w:rsidRPr="0046772A">
        <w:rPr>
          <w:rFonts w:asciiTheme="majorBidi" w:eastAsia="Times New Roman" w:hAnsiTheme="majorBidi" w:cstheme="majorBidi"/>
          <w:sz w:val="24"/>
          <w:szCs w:val="24"/>
          <w:rtl/>
        </w:rPr>
        <w:t xml:space="preserve">נעילת קובץ </w:t>
      </w:r>
      <w:r w:rsidRPr="0046772A">
        <w:rPr>
          <w:rFonts w:asciiTheme="majorBidi" w:eastAsia="Times New Roman" w:hAnsiTheme="majorBidi" w:cstheme="majorBidi"/>
          <w:sz w:val="24"/>
          <w:szCs w:val="24"/>
        </w:rPr>
        <w:t>PDF</w:t>
      </w:r>
      <w:r w:rsidRPr="0046772A">
        <w:rPr>
          <w:rFonts w:asciiTheme="majorBidi" w:eastAsia="Times New Roman" w:hAnsiTheme="majorBidi" w:cstheme="majorBidi"/>
          <w:sz w:val="24"/>
          <w:szCs w:val="24"/>
          <w:rtl/>
        </w:rPr>
        <w:t xml:space="preserve"> ע"י כיווץ בעזרת תוכנה חינמית שנמצאת בד"כ על המחשב, למשל </w:t>
      </w:r>
      <w:r w:rsidRPr="0046772A">
        <w:rPr>
          <w:rFonts w:asciiTheme="majorBidi" w:eastAsia="Times New Roman" w:hAnsiTheme="majorBidi" w:cstheme="majorBidi"/>
          <w:sz w:val="24"/>
          <w:szCs w:val="24"/>
        </w:rPr>
        <w:t>7-zip</w:t>
      </w:r>
      <w:r w:rsidRPr="0046772A">
        <w:rPr>
          <w:rFonts w:asciiTheme="majorBidi" w:eastAsia="Times New Roman" w:hAnsiTheme="majorBidi" w:cstheme="majorBidi"/>
          <w:sz w:val="24"/>
          <w:szCs w:val="24"/>
          <w:rtl/>
        </w:rPr>
        <w:t xml:space="preserve">, והוספת סיסמה. </w:t>
      </w:r>
    </w:p>
    <w:p w14:paraId="3BDFAA18" w14:textId="5FAC2C19" w:rsidR="0046772A" w:rsidRPr="0046772A" w:rsidRDefault="0046772A" w:rsidP="00B60229">
      <w:pPr>
        <w:pStyle w:val="ListParagraph"/>
        <w:numPr>
          <w:ilvl w:val="1"/>
          <w:numId w:val="2"/>
        </w:numPr>
        <w:bidi/>
        <w:jc w:val="both"/>
        <w:rPr>
          <w:rFonts w:asciiTheme="majorBidi" w:hAnsiTheme="majorBidi" w:cstheme="majorBidi"/>
          <w:sz w:val="24"/>
          <w:szCs w:val="24"/>
        </w:rPr>
      </w:pPr>
      <w:r w:rsidRPr="0046772A">
        <w:rPr>
          <w:rFonts w:asciiTheme="majorBidi" w:eastAsia="Times New Roman" w:hAnsiTheme="majorBidi" w:cstheme="majorBidi"/>
          <w:sz w:val="24"/>
          <w:szCs w:val="24"/>
          <w:rtl/>
        </w:rPr>
        <w:t xml:space="preserve">שיתוף – למרות שבנוהל מצוינים "עננים" שונים, </w:t>
      </w:r>
      <w:r w:rsidRPr="0046772A">
        <w:rPr>
          <w:rFonts w:asciiTheme="majorBidi" w:eastAsia="Times New Roman" w:hAnsiTheme="majorBidi" w:cstheme="majorBidi"/>
          <w:sz w:val="24"/>
          <w:szCs w:val="24"/>
          <w:u w:val="single"/>
          <w:rtl/>
        </w:rPr>
        <w:t xml:space="preserve">אמצעי השיתוף היחיד שנחשב בטוח מבחינתנו הוא ה- </w:t>
      </w:r>
      <w:r w:rsidRPr="0046772A">
        <w:rPr>
          <w:rFonts w:asciiTheme="majorBidi" w:eastAsia="Times New Roman" w:hAnsiTheme="majorBidi" w:cstheme="majorBidi"/>
          <w:sz w:val="24"/>
          <w:szCs w:val="24"/>
          <w:u w:val="single"/>
        </w:rPr>
        <w:t>OneDrive</w:t>
      </w:r>
      <w:r w:rsidRPr="0046772A">
        <w:rPr>
          <w:rFonts w:asciiTheme="majorBidi" w:eastAsia="Times New Roman" w:hAnsiTheme="majorBidi" w:cstheme="majorBidi"/>
          <w:sz w:val="24"/>
          <w:szCs w:val="24"/>
          <w:rtl/>
        </w:rPr>
        <w:t xml:space="preserve"> של מיקרוסופט שקיים ברשות כל משתמש או כתובת יחידתית, כיוון שהוא חלק מהמערכת הארגונית המאובטחת של בר אילן. גם כאן, כאשר משתפים קובץ או תיקיה, יש להקפיד לעשות זאת על בסיס </w:t>
      </w:r>
      <w:r w:rsidRPr="0046772A">
        <w:rPr>
          <w:rFonts w:asciiTheme="majorBidi" w:eastAsia="Times New Roman" w:hAnsiTheme="majorBidi" w:cstheme="majorBidi"/>
          <w:sz w:val="24"/>
          <w:szCs w:val="24"/>
        </w:rPr>
        <w:t>Specific User</w:t>
      </w:r>
      <w:r w:rsidRPr="0046772A">
        <w:rPr>
          <w:rFonts w:asciiTheme="majorBidi" w:eastAsia="Times New Roman" w:hAnsiTheme="majorBidi" w:cstheme="majorBidi"/>
          <w:sz w:val="24"/>
          <w:szCs w:val="24"/>
          <w:rtl/>
        </w:rPr>
        <w:t xml:space="preserve">, כלומר לכתובות מייל ספציפיות ולא בשיטת </w:t>
      </w:r>
      <w:r w:rsidRPr="0046772A">
        <w:rPr>
          <w:rFonts w:asciiTheme="majorBidi" w:eastAsia="Times New Roman" w:hAnsiTheme="majorBidi" w:cstheme="majorBidi"/>
          <w:sz w:val="24"/>
          <w:szCs w:val="24"/>
        </w:rPr>
        <w:t>Anyone who has the link</w:t>
      </w:r>
      <w:r w:rsidRPr="0046772A">
        <w:rPr>
          <w:rFonts w:asciiTheme="majorBidi" w:eastAsia="Times New Roman" w:hAnsiTheme="majorBidi" w:cstheme="majorBidi"/>
          <w:sz w:val="24"/>
          <w:szCs w:val="24"/>
          <w:rtl/>
        </w:rPr>
        <w:t>. בשיטה השנ</w:t>
      </w:r>
      <w:r w:rsidR="001368A5">
        <w:rPr>
          <w:rFonts w:asciiTheme="majorBidi" w:eastAsia="Times New Roman" w:hAnsiTheme="majorBidi" w:cstheme="majorBidi" w:hint="cs"/>
          <w:sz w:val="24"/>
          <w:szCs w:val="24"/>
          <w:rtl/>
        </w:rPr>
        <w:t>י</w:t>
      </w:r>
      <w:r w:rsidRPr="0046772A">
        <w:rPr>
          <w:rFonts w:asciiTheme="majorBidi" w:eastAsia="Times New Roman" w:hAnsiTheme="majorBidi" w:cstheme="majorBidi"/>
          <w:sz w:val="24"/>
          <w:szCs w:val="24"/>
          <w:rtl/>
        </w:rPr>
        <w:t>יה הקישור עלול להתגלגל לידיים שלא התכוונו אליהן.</w:t>
      </w:r>
    </w:p>
    <w:p w14:paraId="32A401F8" w14:textId="35677F8C" w:rsidR="00FC76EF" w:rsidRPr="00F40CA3" w:rsidRDefault="006837CC" w:rsidP="00CE35CA">
      <w:pPr>
        <w:pStyle w:val="ListParagraph"/>
        <w:numPr>
          <w:ilvl w:val="0"/>
          <w:numId w:val="2"/>
        </w:numPr>
        <w:bidi/>
        <w:jc w:val="both"/>
        <w:rPr>
          <w:rFonts w:asciiTheme="majorBidi" w:hAnsiTheme="majorBidi" w:cstheme="majorBidi"/>
          <w:sz w:val="24"/>
          <w:szCs w:val="24"/>
        </w:rPr>
      </w:pPr>
      <w:r w:rsidRPr="00F40CA3">
        <w:rPr>
          <w:rFonts w:asciiTheme="majorBidi" w:hAnsiTheme="majorBidi" w:cstheme="majorBidi" w:hint="cs"/>
          <w:sz w:val="24"/>
          <w:szCs w:val="24"/>
          <w:rtl/>
        </w:rPr>
        <w:t>שימוש בתכנים מקבוצות ברשתות חברתיות:</w:t>
      </w:r>
    </w:p>
    <w:p w14:paraId="07DD3A1E" w14:textId="51270066" w:rsidR="006837CC" w:rsidRPr="00F40CA3" w:rsidRDefault="0058050A" w:rsidP="00CE35CA">
      <w:pPr>
        <w:pStyle w:val="ListParagraph"/>
        <w:bidi/>
        <w:jc w:val="both"/>
        <w:rPr>
          <w:rFonts w:asciiTheme="majorBidi" w:eastAsia="Times New Roman" w:hAnsiTheme="majorBidi" w:cstheme="majorBidi"/>
          <w:sz w:val="24"/>
          <w:szCs w:val="24"/>
          <w:lang w:val="en-US"/>
        </w:rPr>
      </w:pPr>
      <w:r w:rsidRPr="00F40CA3">
        <w:rPr>
          <w:rFonts w:asciiTheme="majorBidi" w:eastAsia="Times New Roman" w:hAnsiTheme="majorBidi" w:cstheme="majorBidi"/>
          <w:sz w:val="24"/>
          <w:szCs w:val="24"/>
          <w:rtl/>
          <w:lang w:val="en-US"/>
        </w:rPr>
        <w:t xml:space="preserve">אם הקבוצה ברשת החברתית היא ציבורית – נדרשת הסכמת מנהלי הקבוצה להשתמש בתכניה לצורכי מחקר. </w:t>
      </w:r>
      <w:r w:rsidR="001413D4" w:rsidRPr="00F40CA3">
        <w:rPr>
          <w:rFonts w:asciiTheme="majorBidi" w:eastAsia="Times New Roman" w:hAnsiTheme="majorBidi" w:cstheme="majorBidi"/>
          <w:sz w:val="24"/>
          <w:szCs w:val="24"/>
          <w:rtl/>
          <w:lang w:val="en-US"/>
        </w:rPr>
        <w:t>אם הקבוצה היא סגורה אך אין בה תכנים רגישים (כגון מצבים בריאותיים</w:t>
      </w:r>
      <w:r w:rsidR="00B87A63">
        <w:rPr>
          <w:rFonts w:asciiTheme="majorBidi" w:eastAsia="Times New Roman" w:hAnsiTheme="majorBidi" w:cstheme="majorBidi" w:hint="cs"/>
          <w:sz w:val="24"/>
          <w:szCs w:val="24"/>
          <w:rtl/>
          <w:lang w:val="en-US"/>
        </w:rPr>
        <w:t>,</w:t>
      </w:r>
      <w:r w:rsidR="001413D4" w:rsidRPr="00F40CA3">
        <w:rPr>
          <w:rFonts w:asciiTheme="majorBidi" w:eastAsia="Times New Roman" w:hAnsiTheme="majorBidi" w:cstheme="majorBidi"/>
          <w:sz w:val="24"/>
          <w:szCs w:val="24"/>
          <w:rtl/>
          <w:lang w:val="en-US"/>
        </w:rPr>
        <w:t xml:space="preserve"> נפשיים וכד</w:t>
      </w:r>
      <w:r w:rsidR="003C6534" w:rsidRPr="00F40CA3">
        <w:rPr>
          <w:rFonts w:asciiTheme="majorBidi" w:eastAsia="Times New Roman" w:hAnsiTheme="majorBidi" w:cstheme="majorBidi"/>
          <w:sz w:val="24"/>
          <w:szCs w:val="24"/>
          <w:rtl/>
          <w:lang w:val="en-US"/>
        </w:rPr>
        <w:t>')</w:t>
      </w:r>
      <w:r w:rsidR="008942E9" w:rsidRPr="00F40CA3">
        <w:rPr>
          <w:rFonts w:asciiTheme="majorBidi" w:eastAsia="Times New Roman" w:hAnsiTheme="majorBidi" w:cstheme="majorBidi" w:hint="cs"/>
          <w:sz w:val="24"/>
          <w:szCs w:val="24"/>
          <w:rtl/>
          <w:lang w:val="en-US"/>
        </w:rPr>
        <w:t xml:space="preserve"> </w:t>
      </w:r>
      <w:r w:rsidR="003C6534" w:rsidRPr="00F40CA3">
        <w:rPr>
          <w:rFonts w:asciiTheme="majorBidi" w:eastAsia="Times New Roman" w:hAnsiTheme="majorBidi" w:cstheme="majorBidi"/>
          <w:sz w:val="24"/>
          <w:szCs w:val="24"/>
          <w:rtl/>
          <w:lang w:val="en-US"/>
        </w:rPr>
        <w:t>- נדרשת</w:t>
      </w:r>
      <w:r w:rsidR="001413D4" w:rsidRPr="00F40CA3">
        <w:rPr>
          <w:rFonts w:asciiTheme="majorBidi" w:eastAsia="Times New Roman" w:hAnsiTheme="majorBidi" w:cstheme="majorBidi"/>
          <w:sz w:val="24"/>
          <w:szCs w:val="24"/>
          <w:lang w:val="en-US"/>
        </w:rPr>
        <w:t xml:space="preserve"> </w:t>
      </w:r>
      <w:r w:rsidR="001413D4" w:rsidRPr="00F40CA3">
        <w:rPr>
          <w:rFonts w:asciiTheme="majorBidi" w:eastAsia="Times New Roman" w:hAnsiTheme="majorBidi" w:cstheme="majorBidi"/>
          <w:sz w:val="24"/>
          <w:szCs w:val="24"/>
          <w:rtl/>
          <w:lang w:val="en-US"/>
        </w:rPr>
        <w:t>הסכמת מנהלי הקבוצה</w:t>
      </w:r>
      <w:r w:rsidR="003C6534" w:rsidRPr="00F40CA3">
        <w:rPr>
          <w:rFonts w:asciiTheme="majorBidi" w:eastAsia="Times New Roman" w:hAnsiTheme="majorBidi" w:cstheme="majorBidi"/>
          <w:sz w:val="24"/>
          <w:szCs w:val="24"/>
          <w:rtl/>
          <w:lang w:val="en-US"/>
        </w:rPr>
        <w:t>.</w:t>
      </w:r>
      <w:r w:rsidR="002948E0" w:rsidRPr="00F40CA3">
        <w:rPr>
          <w:rFonts w:asciiTheme="majorBidi" w:eastAsia="Times New Roman" w:hAnsiTheme="majorBidi" w:cstheme="majorBidi"/>
          <w:sz w:val="24"/>
          <w:szCs w:val="24"/>
          <w:rtl/>
          <w:lang w:val="en-US"/>
        </w:rPr>
        <w:t xml:space="preserve"> </w:t>
      </w:r>
      <w:r w:rsidR="00693300" w:rsidRPr="00F40CA3">
        <w:rPr>
          <w:rFonts w:asciiTheme="majorBidi" w:eastAsia="Times New Roman" w:hAnsiTheme="majorBidi" w:cstheme="majorBidi"/>
          <w:sz w:val="24"/>
          <w:szCs w:val="24"/>
          <w:rtl/>
          <w:lang w:val="en-US"/>
        </w:rPr>
        <w:t xml:space="preserve">אם כל הפוסטים בקבוצה הסגורה הינם אנונימיים </w:t>
      </w:r>
      <w:r w:rsidR="00DF63A0" w:rsidRPr="00F40CA3">
        <w:rPr>
          <w:rFonts w:asciiTheme="majorBidi" w:eastAsia="Times New Roman" w:hAnsiTheme="majorBidi" w:cstheme="majorBidi"/>
          <w:sz w:val="24"/>
          <w:szCs w:val="24"/>
          <w:rtl/>
          <w:lang w:val="en-US"/>
        </w:rPr>
        <w:t>ואינם חושפים בשום אופן את זהות הכותבים</w:t>
      </w:r>
      <w:r w:rsidR="00B87A63">
        <w:rPr>
          <w:rFonts w:asciiTheme="majorBidi" w:eastAsia="Times New Roman" w:hAnsiTheme="majorBidi" w:cstheme="majorBidi" w:hint="cs"/>
          <w:sz w:val="24"/>
          <w:szCs w:val="24"/>
          <w:rtl/>
          <w:lang w:val="en-US"/>
        </w:rPr>
        <w:t>,</w:t>
      </w:r>
      <w:r w:rsidR="00DF63A0" w:rsidRPr="00F40CA3">
        <w:rPr>
          <w:rFonts w:asciiTheme="majorBidi" w:eastAsia="Times New Roman" w:hAnsiTheme="majorBidi" w:cstheme="majorBidi"/>
          <w:sz w:val="24"/>
          <w:szCs w:val="24"/>
          <w:rtl/>
          <w:lang w:val="en-US"/>
        </w:rPr>
        <w:t xml:space="preserve"> </w:t>
      </w:r>
      <w:r w:rsidR="00693300" w:rsidRPr="00F40CA3">
        <w:rPr>
          <w:rFonts w:asciiTheme="majorBidi" w:eastAsia="Times New Roman" w:hAnsiTheme="majorBidi" w:cstheme="majorBidi"/>
          <w:sz w:val="24"/>
          <w:szCs w:val="24"/>
          <w:rtl/>
          <w:lang w:val="en-US"/>
        </w:rPr>
        <w:t xml:space="preserve">ניתן להסתפק באישור של מנהלי הקבוצה בלבד. </w:t>
      </w:r>
      <w:r w:rsidR="002948E0" w:rsidRPr="00F40CA3">
        <w:rPr>
          <w:rFonts w:asciiTheme="majorBidi" w:eastAsia="Times New Roman" w:hAnsiTheme="majorBidi" w:cstheme="majorBidi"/>
          <w:sz w:val="24"/>
          <w:szCs w:val="24"/>
          <w:rtl/>
          <w:lang w:val="en-US"/>
        </w:rPr>
        <w:t xml:space="preserve">אם חוקרים פוסטים קודמים בקבוצות </w:t>
      </w:r>
      <w:r w:rsidR="002948E0" w:rsidRPr="00F40CA3">
        <w:rPr>
          <w:rFonts w:asciiTheme="majorBidi" w:eastAsia="Times New Roman" w:hAnsiTheme="majorBidi" w:cstheme="majorBidi"/>
          <w:sz w:val="24"/>
          <w:szCs w:val="24"/>
          <w:rtl/>
          <w:lang w:val="en-US"/>
        </w:rPr>
        <w:lastRenderedPageBreak/>
        <w:t>סגורות</w:t>
      </w:r>
      <w:r w:rsidR="00A87FE4" w:rsidRPr="00F40CA3">
        <w:rPr>
          <w:rFonts w:asciiTheme="majorBidi" w:eastAsia="Times New Roman" w:hAnsiTheme="majorBidi" w:cstheme="majorBidi"/>
          <w:sz w:val="24"/>
          <w:szCs w:val="24"/>
          <w:rtl/>
          <w:lang w:val="en-US"/>
        </w:rPr>
        <w:t xml:space="preserve"> בנוסף לאישור המנהלים,</w:t>
      </w:r>
      <w:r w:rsidR="002948E0" w:rsidRPr="00F40CA3">
        <w:rPr>
          <w:rFonts w:asciiTheme="majorBidi" w:eastAsia="Times New Roman" w:hAnsiTheme="majorBidi" w:cstheme="majorBidi"/>
          <w:sz w:val="24"/>
          <w:szCs w:val="24"/>
          <w:rtl/>
          <w:lang w:val="en-US"/>
        </w:rPr>
        <w:t xml:space="preserve"> יש להודיע ל</w:t>
      </w:r>
      <w:r w:rsidR="00A87FE4" w:rsidRPr="00F40CA3">
        <w:rPr>
          <w:rFonts w:asciiTheme="majorBidi" w:eastAsia="Times New Roman" w:hAnsiTheme="majorBidi" w:cstheme="majorBidi"/>
          <w:sz w:val="24"/>
          <w:szCs w:val="24"/>
          <w:rtl/>
          <w:lang w:val="en-US"/>
        </w:rPr>
        <w:t>כל ה</w:t>
      </w:r>
      <w:r w:rsidR="002948E0" w:rsidRPr="00F40CA3">
        <w:rPr>
          <w:rFonts w:asciiTheme="majorBidi" w:eastAsia="Times New Roman" w:hAnsiTheme="majorBidi" w:cstheme="majorBidi"/>
          <w:sz w:val="24"/>
          <w:szCs w:val="24"/>
          <w:rtl/>
          <w:lang w:val="en-US"/>
        </w:rPr>
        <w:t xml:space="preserve">חברים לפני תחילת המחקר ומי שלא </w:t>
      </w:r>
      <w:r w:rsidR="000F5B69" w:rsidRPr="00F40CA3">
        <w:rPr>
          <w:rFonts w:asciiTheme="majorBidi" w:eastAsia="Times New Roman" w:hAnsiTheme="majorBidi" w:cstheme="majorBidi"/>
          <w:sz w:val="24"/>
          <w:szCs w:val="24"/>
          <w:rtl/>
          <w:lang w:val="en-US"/>
        </w:rPr>
        <w:t>מוכן שתכניו ישמשו למחקר</w:t>
      </w:r>
      <w:r w:rsidR="002948E0" w:rsidRPr="00F40CA3">
        <w:rPr>
          <w:rFonts w:asciiTheme="majorBidi" w:eastAsia="Times New Roman" w:hAnsiTheme="majorBidi" w:cstheme="majorBidi"/>
          <w:sz w:val="24"/>
          <w:szCs w:val="24"/>
          <w:rtl/>
          <w:lang w:val="en-US"/>
        </w:rPr>
        <w:t xml:space="preserve"> ימחק</w:t>
      </w:r>
      <w:r w:rsidR="00B87A63">
        <w:rPr>
          <w:rFonts w:asciiTheme="majorBidi" w:eastAsia="Times New Roman" w:hAnsiTheme="majorBidi" w:cstheme="majorBidi" w:hint="cs"/>
          <w:sz w:val="24"/>
          <w:szCs w:val="24"/>
          <w:rtl/>
          <w:lang w:val="en-US"/>
        </w:rPr>
        <w:t xml:space="preserve"> או </w:t>
      </w:r>
      <w:r w:rsidR="002948E0" w:rsidRPr="00F40CA3">
        <w:rPr>
          <w:rFonts w:asciiTheme="majorBidi" w:eastAsia="Times New Roman" w:hAnsiTheme="majorBidi" w:cstheme="majorBidi"/>
          <w:sz w:val="24"/>
          <w:szCs w:val="24"/>
          <w:rtl/>
          <w:lang w:val="en-US"/>
        </w:rPr>
        <w:t>יסתיר את הפוסטים שלו. אם רוצים לחקור גם פוסטים חדשים</w:t>
      </w:r>
      <w:r w:rsidR="000F5B69" w:rsidRPr="00F40CA3">
        <w:rPr>
          <w:rFonts w:asciiTheme="majorBidi" w:eastAsia="Times New Roman" w:hAnsiTheme="majorBidi" w:cstheme="majorBidi"/>
          <w:sz w:val="24"/>
          <w:szCs w:val="24"/>
          <w:rtl/>
          <w:lang w:val="en-US"/>
        </w:rPr>
        <w:t>,</w:t>
      </w:r>
      <w:r w:rsidR="00E67939" w:rsidRPr="00F40CA3">
        <w:rPr>
          <w:rFonts w:asciiTheme="majorBidi" w:eastAsia="Times New Roman" w:hAnsiTheme="majorBidi" w:cstheme="majorBidi"/>
          <w:sz w:val="24"/>
          <w:szCs w:val="24"/>
          <w:rtl/>
          <w:lang w:val="en-US"/>
        </w:rPr>
        <w:t xml:space="preserve"> אין צורך ליידע מראש את חברי הקבוצה (כדי לא להשפיע על התנהגותם</w:t>
      </w:r>
      <w:r w:rsidR="00C5329F" w:rsidRPr="00F40CA3">
        <w:rPr>
          <w:rFonts w:asciiTheme="majorBidi" w:eastAsia="Times New Roman" w:hAnsiTheme="majorBidi" w:cstheme="majorBidi"/>
          <w:sz w:val="24"/>
          <w:szCs w:val="24"/>
          <w:rtl/>
          <w:lang w:val="en-US"/>
        </w:rPr>
        <w:t xml:space="preserve"> ובכך לפגוע במהלך המחקר) ונדרשת </w:t>
      </w:r>
      <w:r w:rsidR="00B87A63" w:rsidRPr="00F40CA3">
        <w:rPr>
          <w:rFonts w:asciiTheme="majorBidi" w:eastAsia="Times New Roman" w:hAnsiTheme="majorBidi" w:cstheme="majorBidi"/>
          <w:sz w:val="24"/>
          <w:szCs w:val="24"/>
          <w:rtl/>
          <w:lang w:val="en-US"/>
        </w:rPr>
        <w:t>הסכמ</w:t>
      </w:r>
      <w:r w:rsidR="00B87A63">
        <w:rPr>
          <w:rFonts w:asciiTheme="majorBidi" w:eastAsia="Times New Roman" w:hAnsiTheme="majorBidi" w:cstheme="majorBidi" w:hint="cs"/>
          <w:sz w:val="24"/>
          <w:szCs w:val="24"/>
          <w:rtl/>
          <w:lang w:val="en-US"/>
        </w:rPr>
        <w:t>ה מראש של</w:t>
      </w:r>
      <w:r w:rsidR="00B87A63" w:rsidRPr="00F40CA3">
        <w:rPr>
          <w:rFonts w:asciiTheme="majorBidi" w:eastAsia="Times New Roman" w:hAnsiTheme="majorBidi" w:cstheme="majorBidi"/>
          <w:sz w:val="24"/>
          <w:szCs w:val="24"/>
          <w:rtl/>
          <w:lang w:val="en-US"/>
        </w:rPr>
        <w:t xml:space="preserve"> </w:t>
      </w:r>
      <w:r w:rsidR="002948E0" w:rsidRPr="00F40CA3">
        <w:rPr>
          <w:rFonts w:asciiTheme="majorBidi" w:eastAsia="Times New Roman" w:hAnsiTheme="majorBidi" w:cstheme="majorBidi"/>
          <w:sz w:val="24"/>
          <w:szCs w:val="24"/>
          <w:rtl/>
          <w:lang w:val="en-US"/>
        </w:rPr>
        <w:t>מנהלי הקבוצה</w:t>
      </w:r>
      <w:r w:rsidR="00C5329F" w:rsidRPr="00F40CA3">
        <w:rPr>
          <w:rFonts w:asciiTheme="majorBidi" w:eastAsia="Times New Roman" w:hAnsiTheme="majorBidi" w:cstheme="majorBidi"/>
          <w:sz w:val="24"/>
          <w:szCs w:val="24"/>
          <w:rtl/>
          <w:lang w:val="en-US"/>
        </w:rPr>
        <w:t xml:space="preserve"> בלבד </w:t>
      </w:r>
      <w:r w:rsidR="002948E0" w:rsidRPr="00F40CA3">
        <w:rPr>
          <w:rFonts w:asciiTheme="majorBidi" w:eastAsia="Times New Roman" w:hAnsiTheme="majorBidi" w:cstheme="majorBidi"/>
          <w:sz w:val="24"/>
          <w:szCs w:val="24"/>
          <w:rtl/>
          <w:lang w:val="en-US"/>
        </w:rPr>
        <w:t xml:space="preserve">ואישורם שהמידע </w:t>
      </w:r>
      <w:r w:rsidR="00003550" w:rsidRPr="00F40CA3">
        <w:rPr>
          <w:rFonts w:asciiTheme="majorBidi" w:eastAsia="Times New Roman" w:hAnsiTheme="majorBidi" w:cstheme="majorBidi"/>
          <w:sz w:val="24"/>
          <w:szCs w:val="24"/>
          <w:rtl/>
          <w:lang w:val="en-US"/>
        </w:rPr>
        <w:t>אינו</w:t>
      </w:r>
      <w:r w:rsidR="002948E0" w:rsidRPr="00F40CA3">
        <w:rPr>
          <w:rFonts w:asciiTheme="majorBidi" w:eastAsia="Times New Roman" w:hAnsiTheme="majorBidi" w:cstheme="majorBidi"/>
          <w:sz w:val="24"/>
          <w:szCs w:val="24"/>
          <w:rtl/>
          <w:lang w:val="en-US"/>
        </w:rPr>
        <w:t xml:space="preserve"> רגיש.</w:t>
      </w:r>
      <w:r w:rsidR="00003550" w:rsidRPr="00F40CA3">
        <w:rPr>
          <w:rFonts w:asciiTheme="majorBidi" w:eastAsia="Times New Roman" w:hAnsiTheme="majorBidi" w:cstheme="majorBidi"/>
          <w:sz w:val="24"/>
          <w:szCs w:val="24"/>
          <w:rtl/>
          <w:lang w:val="en-US"/>
        </w:rPr>
        <w:t xml:space="preserve"> אם זו קבוצה סגורה ויש בה תכנים רגישים – יש לקבל הסכמה </w:t>
      </w:r>
      <w:r w:rsidR="008A5BB1" w:rsidRPr="00F40CA3">
        <w:rPr>
          <w:rFonts w:asciiTheme="majorBidi" w:eastAsia="Times New Roman" w:hAnsiTheme="majorBidi" w:cstheme="majorBidi"/>
          <w:sz w:val="24"/>
          <w:szCs w:val="24"/>
          <w:rtl/>
          <w:lang w:val="en-US"/>
        </w:rPr>
        <w:t xml:space="preserve">בכתב (חתימה בטופס ההסכמה מדעת) </w:t>
      </w:r>
      <w:r w:rsidR="00003550" w:rsidRPr="00F40CA3">
        <w:rPr>
          <w:rFonts w:asciiTheme="majorBidi" w:eastAsia="Times New Roman" w:hAnsiTheme="majorBidi" w:cstheme="majorBidi"/>
          <w:sz w:val="24"/>
          <w:szCs w:val="24"/>
          <w:rtl/>
          <w:lang w:val="en-US"/>
        </w:rPr>
        <w:t>מכל אחד מחברי הקבוצה שהפוסטים שלו משמשים למחקר וגם ממנהלי הקבוצה</w:t>
      </w:r>
      <w:r w:rsidR="00155350" w:rsidRPr="00F40CA3">
        <w:rPr>
          <w:rFonts w:asciiTheme="majorBidi" w:eastAsia="Times New Roman" w:hAnsiTheme="majorBidi" w:cstheme="majorBidi"/>
          <w:sz w:val="24"/>
          <w:szCs w:val="24"/>
          <w:rtl/>
          <w:lang w:val="en-US"/>
        </w:rPr>
        <w:t xml:space="preserve">. </w:t>
      </w:r>
      <w:r w:rsidR="00091D6B" w:rsidRPr="00F40CA3">
        <w:rPr>
          <w:rFonts w:asciiTheme="majorBidi" w:eastAsia="Times New Roman" w:hAnsiTheme="majorBidi" w:cstheme="majorBidi"/>
          <w:sz w:val="24"/>
          <w:szCs w:val="24"/>
          <w:rtl/>
          <w:lang w:val="en-US"/>
        </w:rPr>
        <w:t xml:space="preserve">למרות האמור לעיל, </w:t>
      </w:r>
      <w:r w:rsidR="00D1083E" w:rsidRPr="00F40CA3">
        <w:rPr>
          <w:rFonts w:asciiTheme="majorBidi" w:eastAsia="Times New Roman" w:hAnsiTheme="majorBidi" w:cstheme="majorBidi"/>
          <w:sz w:val="24"/>
          <w:szCs w:val="24"/>
          <w:rtl/>
          <w:lang w:val="en-US"/>
        </w:rPr>
        <w:t>אם לפי</w:t>
      </w:r>
      <w:r w:rsidR="00D1083E" w:rsidRPr="00F40CA3">
        <w:rPr>
          <w:rFonts w:asciiTheme="majorBidi" w:eastAsia="Times New Roman" w:hAnsiTheme="majorBidi" w:cstheme="majorBidi"/>
          <w:sz w:val="24"/>
          <w:szCs w:val="24"/>
          <w:lang w:val="en-US"/>
        </w:rPr>
        <w:t xml:space="preserve"> terms of service </w:t>
      </w:r>
      <w:r w:rsidR="00D1083E" w:rsidRPr="00F40CA3">
        <w:rPr>
          <w:rFonts w:asciiTheme="majorBidi" w:eastAsia="Times New Roman" w:hAnsiTheme="majorBidi" w:cstheme="majorBidi"/>
          <w:sz w:val="24"/>
          <w:szCs w:val="24"/>
          <w:rtl/>
          <w:lang w:val="en-US"/>
        </w:rPr>
        <w:t xml:space="preserve"> של הקבוצה (ציבורית או סגורה) אסור להשתמש בתכניה לצורכי מחקר </w:t>
      </w:r>
      <w:r w:rsidR="00EE69AD" w:rsidRPr="00F40CA3">
        <w:rPr>
          <w:rFonts w:asciiTheme="majorBidi" w:eastAsia="Times New Roman" w:hAnsiTheme="majorBidi" w:cstheme="majorBidi"/>
          <w:sz w:val="24"/>
          <w:szCs w:val="24"/>
          <w:rtl/>
          <w:lang w:val="en-US"/>
        </w:rPr>
        <w:t>– יש לכבד זאת ולא להשתמש במחקר בת</w:t>
      </w:r>
      <w:r w:rsidR="00B87A63">
        <w:rPr>
          <w:rFonts w:asciiTheme="majorBidi" w:eastAsia="Times New Roman" w:hAnsiTheme="majorBidi" w:cstheme="majorBidi" w:hint="cs"/>
          <w:sz w:val="24"/>
          <w:szCs w:val="24"/>
          <w:rtl/>
          <w:lang w:val="en-US"/>
        </w:rPr>
        <w:t>ו</w:t>
      </w:r>
      <w:r w:rsidR="00EE69AD" w:rsidRPr="00F40CA3">
        <w:rPr>
          <w:rFonts w:asciiTheme="majorBidi" w:eastAsia="Times New Roman" w:hAnsiTheme="majorBidi" w:cstheme="majorBidi"/>
          <w:sz w:val="24"/>
          <w:szCs w:val="24"/>
          <w:rtl/>
          <w:lang w:val="en-US"/>
        </w:rPr>
        <w:t>כני קבוצה זו</w:t>
      </w:r>
      <w:r w:rsidR="00B87A63">
        <w:rPr>
          <w:rFonts w:asciiTheme="majorBidi" w:eastAsia="Times New Roman" w:hAnsiTheme="majorBidi" w:cstheme="majorBidi" w:hint="cs"/>
          <w:sz w:val="24"/>
          <w:szCs w:val="24"/>
          <w:rtl/>
          <w:lang w:val="en-US"/>
        </w:rPr>
        <w:t>.</w:t>
      </w:r>
      <w:r w:rsidR="00B87A63" w:rsidRPr="00F40CA3">
        <w:rPr>
          <w:rFonts w:asciiTheme="majorBidi" w:eastAsia="Times New Roman" w:hAnsiTheme="majorBidi" w:cstheme="majorBidi"/>
          <w:sz w:val="24"/>
          <w:szCs w:val="24"/>
          <w:rtl/>
          <w:lang w:val="en-US"/>
        </w:rPr>
        <w:t xml:space="preserve"> </w:t>
      </w:r>
      <w:r w:rsidR="00EE69AD" w:rsidRPr="00F40CA3">
        <w:rPr>
          <w:rFonts w:asciiTheme="majorBidi" w:eastAsia="Times New Roman" w:hAnsiTheme="majorBidi" w:cstheme="majorBidi"/>
          <w:sz w:val="24"/>
          <w:szCs w:val="24"/>
          <w:rtl/>
          <w:lang w:val="en-US"/>
        </w:rPr>
        <w:t>אם</w:t>
      </w:r>
      <w:r w:rsidR="00FC4DAF" w:rsidRPr="00F40CA3">
        <w:rPr>
          <w:rFonts w:asciiTheme="majorBidi" w:eastAsia="Times New Roman" w:hAnsiTheme="majorBidi" w:cstheme="majorBidi"/>
          <w:sz w:val="24"/>
          <w:szCs w:val="24"/>
          <w:rtl/>
          <w:lang w:val="en-US"/>
        </w:rPr>
        <w:t xml:space="preserve"> לפי </w:t>
      </w:r>
      <w:r w:rsidR="00FC4DAF" w:rsidRPr="00F40CA3">
        <w:rPr>
          <w:rFonts w:asciiTheme="majorBidi" w:eastAsia="Times New Roman" w:hAnsiTheme="majorBidi" w:cstheme="majorBidi"/>
          <w:sz w:val="24"/>
          <w:szCs w:val="24"/>
          <w:lang w:val="en-US"/>
        </w:rPr>
        <w:t>terms of service</w:t>
      </w:r>
      <w:r w:rsidR="00FC4DAF" w:rsidRPr="00F40CA3">
        <w:rPr>
          <w:rFonts w:asciiTheme="majorBidi" w:eastAsia="Times New Roman" w:hAnsiTheme="majorBidi" w:cstheme="majorBidi"/>
          <w:sz w:val="24"/>
          <w:szCs w:val="24"/>
          <w:rtl/>
          <w:lang w:val="en-US"/>
        </w:rPr>
        <w:t xml:space="preserve"> של הקבוצה (ציבורית או סגורה)</w:t>
      </w:r>
      <w:r w:rsidR="00FC4DAF" w:rsidRPr="00F40CA3">
        <w:rPr>
          <w:rFonts w:asciiTheme="majorBidi" w:eastAsia="Times New Roman" w:hAnsiTheme="majorBidi" w:cstheme="majorBidi"/>
          <w:sz w:val="24"/>
          <w:szCs w:val="24"/>
          <w:lang w:val="en-US"/>
        </w:rPr>
        <w:t xml:space="preserve"> </w:t>
      </w:r>
      <w:r w:rsidR="00D1083E" w:rsidRPr="00F40CA3">
        <w:rPr>
          <w:rFonts w:asciiTheme="majorBidi" w:eastAsia="Times New Roman" w:hAnsiTheme="majorBidi" w:cstheme="majorBidi"/>
          <w:sz w:val="24"/>
          <w:szCs w:val="24"/>
          <w:rtl/>
          <w:lang w:val="en-US"/>
        </w:rPr>
        <w:t>נדרשת הסכמה של כ</w:t>
      </w:r>
      <w:r w:rsidR="00B87A63">
        <w:rPr>
          <w:rFonts w:asciiTheme="majorBidi" w:eastAsia="Times New Roman" w:hAnsiTheme="majorBidi" w:cstheme="majorBidi" w:hint="cs"/>
          <w:sz w:val="24"/>
          <w:szCs w:val="24"/>
          <w:rtl/>
          <w:lang w:val="en-US"/>
        </w:rPr>
        <w:t>ל אחד</w:t>
      </w:r>
      <w:r w:rsidR="00D1083E" w:rsidRPr="00F40CA3">
        <w:rPr>
          <w:rFonts w:asciiTheme="majorBidi" w:eastAsia="Times New Roman" w:hAnsiTheme="majorBidi" w:cstheme="majorBidi"/>
          <w:sz w:val="24"/>
          <w:szCs w:val="24"/>
          <w:rtl/>
          <w:lang w:val="en-US"/>
        </w:rPr>
        <w:t xml:space="preserve"> מחברי הקבוצה לשם </w:t>
      </w:r>
      <w:r w:rsidR="00FC4DAF" w:rsidRPr="00F40CA3">
        <w:rPr>
          <w:rFonts w:asciiTheme="majorBidi" w:eastAsia="Times New Roman" w:hAnsiTheme="majorBidi" w:cstheme="majorBidi"/>
          <w:sz w:val="24"/>
          <w:szCs w:val="24"/>
          <w:rtl/>
          <w:lang w:val="en-US"/>
        </w:rPr>
        <w:t>שימוש בתכניה לצורכי מחקר</w:t>
      </w:r>
      <w:r w:rsidR="00D1083E" w:rsidRPr="00F40CA3">
        <w:rPr>
          <w:rFonts w:asciiTheme="majorBidi" w:eastAsia="Times New Roman" w:hAnsiTheme="majorBidi" w:cstheme="majorBidi"/>
          <w:sz w:val="24"/>
          <w:szCs w:val="24"/>
          <w:rtl/>
          <w:lang w:val="en-US"/>
        </w:rPr>
        <w:t xml:space="preserve"> – יש צורך לקבל הסכמה</w:t>
      </w:r>
      <w:r w:rsidR="007E0427" w:rsidRPr="00F40CA3">
        <w:rPr>
          <w:rFonts w:asciiTheme="majorBidi" w:eastAsia="Times New Roman" w:hAnsiTheme="majorBidi" w:cstheme="majorBidi"/>
          <w:sz w:val="24"/>
          <w:szCs w:val="24"/>
          <w:rtl/>
          <w:lang w:val="en-US"/>
        </w:rPr>
        <w:t xml:space="preserve"> (חתימה על טופס ההסכמה מדעת)</w:t>
      </w:r>
      <w:r w:rsidR="00D1083E" w:rsidRPr="00F40CA3">
        <w:rPr>
          <w:rFonts w:asciiTheme="majorBidi" w:eastAsia="Times New Roman" w:hAnsiTheme="majorBidi" w:cstheme="majorBidi"/>
          <w:sz w:val="24"/>
          <w:szCs w:val="24"/>
          <w:rtl/>
          <w:lang w:val="en-US"/>
        </w:rPr>
        <w:t xml:space="preserve"> מכל חברי הקבוצה וגם ממנהליה</w:t>
      </w:r>
      <w:r w:rsidR="00D1083E" w:rsidRPr="00F40CA3">
        <w:rPr>
          <w:rFonts w:asciiTheme="majorBidi" w:eastAsia="Times New Roman" w:hAnsiTheme="majorBidi" w:cstheme="majorBidi"/>
          <w:sz w:val="24"/>
          <w:szCs w:val="24"/>
          <w:lang w:val="en-US"/>
        </w:rPr>
        <w:t>.</w:t>
      </w:r>
      <w:r w:rsidR="00D1083E" w:rsidRPr="00F40CA3">
        <w:rPr>
          <w:rFonts w:asciiTheme="majorBidi" w:eastAsia="Times New Roman" w:hAnsiTheme="majorBidi" w:cstheme="majorBidi"/>
          <w:sz w:val="24"/>
          <w:szCs w:val="24"/>
          <w:rtl/>
          <w:lang w:val="en-US"/>
        </w:rPr>
        <w:t xml:space="preserve"> בכל מקרה, בסיום המחקר יש ליידע את</w:t>
      </w:r>
      <w:r w:rsidR="00AF2AD7" w:rsidRPr="00F40CA3">
        <w:rPr>
          <w:rFonts w:asciiTheme="majorBidi" w:eastAsia="Times New Roman" w:hAnsiTheme="majorBidi" w:cstheme="majorBidi"/>
          <w:sz w:val="24"/>
          <w:szCs w:val="24"/>
          <w:rtl/>
          <w:lang w:val="en-US"/>
        </w:rPr>
        <w:t xml:space="preserve"> כל</w:t>
      </w:r>
      <w:r w:rsidR="00D1083E" w:rsidRPr="00F40CA3">
        <w:rPr>
          <w:rFonts w:asciiTheme="majorBidi" w:eastAsia="Times New Roman" w:hAnsiTheme="majorBidi" w:cstheme="majorBidi"/>
          <w:sz w:val="24"/>
          <w:szCs w:val="24"/>
          <w:rtl/>
          <w:lang w:val="en-US"/>
        </w:rPr>
        <w:t xml:space="preserve"> חברי הקבוצה שבוצע מחקר אשר ניתח את תוכן הקבוצה.</w:t>
      </w:r>
      <w:r w:rsidR="00D842B5" w:rsidRPr="00F40CA3">
        <w:rPr>
          <w:rFonts w:asciiTheme="majorBidi" w:eastAsia="Times New Roman" w:hAnsiTheme="majorBidi" w:cstheme="majorBidi"/>
          <w:sz w:val="24"/>
          <w:szCs w:val="24"/>
          <w:rtl/>
          <w:lang w:val="en-US"/>
        </w:rPr>
        <w:t xml:space="preserve"> </w:t>
      </w:r>
      <w:r w:rsidR="001368A5">
        <w:rPr>
          <w:rFonts w:asciiTheme="majorBidi" w:eastAsia="Times New Roman" w:hAnsiTheme="majorBidi" w:cstheme="majorBidi" w:hint="cs"/>
          <w:sz w:val="24"/>
          <w:szCs w:val="24"/>
          <w:rtl/>
          <w:lang w:val="en-US"/>
        </w:rPr>
        <w:t xml:space="preserve"> אשר ל</w:t>
      </w:r>
      <w:r w:rsidR="00921915" w:rsidRPr="00F40CA3">
        <w:rPr>
          <w:rFonts w:asciiTheme="majorBidi" w:eastAsia="Times New Roman" w:hAnsiTheme="majorBidi" w:cstheme="majorBidi"/>
          <w:sz w:val="24"/>
          <w:szCs w:val="24"/>
          <w:rtl/>
          <w:lang w:val="en-US"/>
        </w:rPr>
        <w:t xml:space="preserve">הגדרת "תכנים רגישים" </w:t>
      </w:r>
      <w:r w:rsidR="00651645" w:rsidRPr="00F40CA3">
        <w:rPr>
          <w:rFonts w:asciiTheme="majorBidi" w:eastAsia="Times New Roman" w:hAnsiTheme="majorBidi" w:cstheme="majorBidi"/>
          <w:sz w:val="24"/>
          <w:szCs w:val="24"/>
          <w:rtl/>
          <w:lang w:val="en-US"/>
        </w:rPr>
        <w:t>–</w:t>
      </w:r>
      <w:r w:rsidR="00921915" w:rsidRPr="00F40CA3">
        <w:rPr>
          <w:rFonts w:asciiTheme="majorBidi" w:eastAsia="Times New Roman" w:hAnsiTheme="majorBidi" w:cstheme="majorBidi"/>
          <w:sz w:val="24"/>
          <w:szCs w:val="24"/>
          <w:rtl/>
          <w:lang w:val="en-US"/>
        </w:rPr>
        <w:t xml:space="preserve"> </w:t>
      </w:r>
      <w:r w:rsidR="00651645" w:rsidRPr="00F40CA3">
        <w:rPr>
          <w:rFonts w:asciiTheme="majorBidi" w:eastAsia="Times New Roman" w:hAnsiTheme="majorBidi" w:cstheme="majorBidi"/>
          <w:sz w:val="24"/>
          <w:szCs w:val="24"/>
          <w:rtl/>
          <w:lang w:val="en-US"/>
        </w:rPr>
        <w:t>יש לבקש ממנהלי הקבוצה להעריך אם ת</w:t>
      </w:r>
      <w:r w:rsidR="00B87A63">
        <w:rPr>
          <w:rFonts w:asciiTheme="majorBidi" w:eastAsia="Times New Roman" w:hAnsiTheme="majorBidi" w:cstheme="majorBidi" w:hint="cs"/>
          <w:sz w:val="24"/>
          <w:szCs w:val="24"/>
          <w:rtl/>
          <w:lang w:val="en-US"/>
        </w:rPr>
        <w:t>ו</w:t>
      </w:r>
      <w:r w:rsidR="00651645" w:rsidRPr="00F40CA3">
        <w:rPr>
          <w:rFonts w:asciiTheme="majorBidi" w:eastAsia="Times New Roman" w:hAnsiTheme="majorBidi" w:cstheme="majorBidi"/>
          <w:sz w:val="24"/>
          <w:szCs w:val="24"/>
          <w:rtl/>
          <w:lang w:val="en-US"/>
        </w:rPr>
        <w:t xml:space="preserve">כני הקבוצה מכילים </w:t>
      </w:r>
      <w:r w:rsidR="00D842B5" w:rsidRPr="00F40CA3">
        <w:rPr>
          <w:rFonts w:asciiTheme="majorBidi" w:eastAsia="Times New Roman" w:hAnsiTheme="majorBidi" w:cstheme="majorBidi"/>
          <w:sz w:val="24"/>
          <w:szCs w:val="24"/>
          <w:rtl/>
          <w:lang w:val="en-US"/>
        </w:rPr>
        <w:t>התבטאו</w:t>
      </w:r>
      <w:r w:rsidR="00B87A63">
        <w:rPr>
          <w:rFonts w:asciiTheme="majorBidi" w:eastAsia="Times New Roman" w:hAnsiTheme="majorBidi" w:cstheme="majorBidi" w:hint="cs"/>
          <w:sz w:val="24"/>
          <w:szCs w:val="24"/>
          <w:rtl/>
          <w:lang w:val="en-US"/>
        </w:rPr>
        <w:t>יו</w:t>
      </w:r>
      <w:r w:rsidR="00D842B5" w:rsidRPr="00F40CA3">
        <w:rPr>
          <w:rFonts w:asciiTheme="majorBidi" w:eastAsia="Times New Roman" w:hAnsiTheme="majorBidi" w:cstheme="majorBidi"/>
          <w:sz w:val="24"/>
          <w:szCs w:val="24"/>
          <w:rtl/>
          <w:lang w:val="en-US"/>
        </w:rPr>
        <w:t>ת החושפ</w:t>
      </w:r>
      <w:r w:rsidR="00B87A63">
        <w:rPr>
          <w:rFonts w:asciiTheme="majorBidi" w:eastAsia="Times New Roman" w:hAnsiTheme="majorBidi" w:cstheme="majorBidi" w:hint="cs"/>
          <w:sz w:val="24"/>
          <w:szCs w:val="24"/>
          <w:rtl/>
          <w:lang w:val="en-US"/>
        </w:rPr>
        <w:t>ו</w:t>
      </w:r>
      <w:r w:rsidR="00D842B5" w:rsidRPr="00F40CA3">
        <w:rPr>
          <w:rFonts w:asciiTheme="majorBidi" w:eastAsia="Times New Roman" w:hAnsiTheme="majorBidi" w:cstheme="majorBidi"/>
          <w:sz w:val="24"/>
          <w:szCs w:val="24"/>
          <w:rtl/>
          <w:lang w:val="en-US"/>
        </w:rPr>
        <w:t>ת דברים אשר</w:t>
      </w:r>
      <w:r w:rsidR="0092048E" w:rsidRPr="00F40CA3">
        <w:rPr>
          <w:rFonts w:asciiTheme="majorBidi" w:eastAsia="Times New Roman" w:hAnsiTheme="majorBidi" w:cstheme="majorBidi"/>
          <w:sz w:val="24"/>
          <w:szCs w:val="24"/>
          <w:rtl/>
          <w:lang w:val="en-US"/>
        </w:rPr>
        <w:t>,</w:t>
      </w:r>
      <w:r w:rsidR="00D842B5" w:rsidRPr="00F40CA3">
        <w:rPr>
          <w:rFonts w:asciiTheme="majorBidi" w:eastAsia="Times New Roman" w:hAnsiTheme="majorBidi" w:cstheme="majorBidi"/>
          <w:sz w:val="24"/>
          <w:szCs w:val="24"/>
          <w:rtl/>
          <w:lang w:val="en-US"/>
        </w:rPr>
        <w:t xml:space="preserve"> לדעת</w:t>
      </w:r>
      <w:r w:rsidR="0092048E" w:rsidRPr="00F40CA3">
        <w:rPr>
          <w:rFonts w:asciiTheme="majorBidi" w:eastAsia="Times New Roman" w:hAnsiTheme="majorBidi" w:cstheme="majorBidi"/>
          <w:sz w:val="24"/>
          <w:szCs w:val="24"/>
          <w:rtl/>
          <w:lang w:val="en-US"/>
        </w:rPr>
        <w:t>ם,</w:t>
      </w:r>
      <w:r w:rsidR="00D842B5" w:rsidRPr="00F40CA3">
        <w:rPr>
          <w:rFonts w:asciiTheme="majorBidi" w:eastAsia="Times New Roman" w:hAnsiTheme="majorBidi" w:cstheme="majorBidi"/>
          <w:sz w:val="24"/>
          <w:szCs w:val="24"/>
          <w:rtl/>
          <w:lang w:val="en-US"/>
        </w:rPr>
        <w:t xml:space="preserve"> הכותב</w:t>
      </w:r>
      <w:r w:rsidR="00B87A63">
        <w:rPr>
          <w:rFonts w:asciiTheme="majorBidi" w:eastAsia="Times New Roman" w:hAnsiTheme="majorBidi" w:cstheme="majorBidi" w:hint="cs"/>
          <w:sz w:val="24"/>
          <w:szCs w:val="24"/>
          <w:rtl/>
          <w:lang w:val="en-US"/>
        </w:rPr>
        <w:t>ים</w:t>
      </w:r>
      <w:r w:rsidR="00D842B5" w:rsidRPr="00F40CA3">
        <w:rPr>
          <w:rFonts w:asciiTheme="majorBidi" w:eastAsia="Times New Roman" w:hAnsiTheme="majorBidi" w:cstheme="majorBidi"/>
          <w:sz w:val="24"/>
          <w:szCs w:val="24"/>
          <w:rtl/>
          <w:lang w:val="en-US"/>
        </w:rPr>
        <w:t xml:space="preserve"> הי</w:t>
      </w:r>
      <w:r w:rsidR="00B87A63">
        <w:rPr>
          <w:rFonts w:asciiTheme="majorBidi" w:eastAsia="Times New Roman" w:hAnsiTheme="majorBidi" w:cstheme="majorBidi" w:hint="cs"/>
          <w:sz w:val="24"/>
          <w:szCs w:val="24"/>
          <w:rtl/>
          <w:lang w:val="en-US"/>
        </w:rPr>
        <w:t>ו</w:t>
      </w:r>
      <w:r w:rsidR="00D842B5" w:rsidRPr="00F40CA3">
        <w:rPr>
          <w:rFonts w:asciiTheme="majorBidi" w:eastAsia="Times New Roman" w:hAnsiTheme="majorBidi" w:cstheme="majorBidi"/>
          <w:sz w:val="24"/>
          <w:szCs w:val="24"/>
          <w:rtl/>
          <w:lang w:val="en-US"/>
        </w:rPr>
        <w:t xml:space="preserve"> רואה בהפצתם פגיעה אישית משמעותית</w:t>
      </w:r>
      <w:r w:rsidR="0092048E" w:rsidRPr="00F40CA3">
        <w:rPr>
          <w:rFonts w:asciiTheme="majorBidi" w:eastAsia="Times New Roman" w:hAnsiTheme="majorBidi" w:cstheme="majorBidi"/>
          <w:sz w:val="24"/>
          <w:szCs w:val="24"/>
          <w:rtl/>
          <w:lang w:val="en-US"/>
        </w:rPr>
        <w:t xml:space="preserve">. </w:t>
      </w:r>
    </w:p>
    <w:p w14:paraId="3276516C" w14:textId="4C1ED022" w:rsidR="00663991" w:rsidRDefault="00663991" w:rsidP="00CE35CA">
      <w:pPr>
        <w:pStyle w:val="ListParagraph"/>
        <w:numPr>
          <w:ilvl w:val="0"/>
          <w:numId w:val="2"/>
        </w:numPr>
        <w:bidi/>
        <w:jc w:val="both"/>
        <w:rPr>
          <w:rFonts w:asciiTheme="majorBidi" w:hAnsiTheme="majorBidi" w:cstheme="majorBidi"/>
          <w:sz w:val="24"/>
          <w:szCs w:val="24"/>
        </w:rPr>
      </w:pPr>
      <w:r w:rsidRPr="00F40CA3">
        <w:rPr>
          <w:rFonts w:asciiTheme="majorBidi" w:hAnsiTheme="majorBidi" w:cstheme="majorBidi"/>
          <w:sz w:val="24"/>
          <w:szCs w:val="24"/>
          <w:rtl/>
        </w:rPr>
        <w:t>לאוניברסיטה יש ועד</w:t>
      </w:r>
      <w:r w:rsidR="00EF1897" w:rsidRPr="00F40CA3">
        <w:rPr>
          <w:rFonts w:asciiTheme="majorBidi" w:hAnsiTheme="majorBidi" w:cstheme="majorBidi" w:hint="cs"/>
          <w:sz w:val="24"/>
          <w:szCs w:val="24"/>
          <w:rtl/>
        </w:rPr>
        <w:t>ת אתיקה</w:t>
      </w:r>
      <w:r w:rsidRPr="00F40CA3">
        <w:rPr>
          <w:rFonts w:asciiTheme="majorBidi" w:hAnsiTheme="majorBidi" w:cstheme="majorBidi"/>
          <w:sz w:val="24"/>
          <w:szCs w:val="24"/>
          <w:rtl/>
        </w:rPr>
        <w:t xml:space="preserve"> מוסדית. בנוסף חברים ב</w:t>
      </w:r>
      <w:r w:rsidR="00B87A63">
        <w:rPr>
          <w:rFonts w:asciiTheme="majorBidi" w:hAnsiTheme="majorBidi" w:cstheme="majorBidi" w:hint="cs"/>
          <w:sz w:val="24"/>
          <w:szCs w:val="24"/>
          <w:rtl/>
        </w:rPr>
        <w:t>ו</w:t>
      </w:r>
      <w:r w:rsidRPr="00F40CA3">
        <w:rPr>
          <w:rFonts w:asciiTheme="majorBidi" w:hAnsiTheme="majorBidi" w:cstheme="majorBidi"/>
          <w:sz w:val="24"/>
          <w:szCs w:val="24"/>
          <w:rtl/>
        </w:rPr>
        <w:t>ועדה רב הקמפוס, נציג חוץ-מוסדי, ומרכז הו</w:t>
      </w:r>
      <w:r w:rsidR="00B87A63">
        <w:rPr>
          <w:rFonts w:asciiTheme="majorBidi" w:hAnsiTheme="majorBidi" w:cstheme="majorBidi" w:hint="cs"/>
          <w:sz w:val="24"/>
          <w:szCs w:val="24"/>
          <w:rtl/>
        </w:rPr>
        <w:t>ו</w:t>
      </w:r>
      <w:r w:rsidRPr="00F40CA3">
        <w:rPr>
          <w:rFonts w:asciiTheme="majorBidi" w:hAnsiTheme="majorBidi" w:cstheme="majorBidi"/>
          <w:sz w:val="24"/>
          <w:szCs w:val="24"/>
          <w:rtl/>
        </w:rPr>
        <w:t>עדה - אלון נוסבאום מרשות</w:t>
      </w:r>
      <w:r w:rsidR="009F63E5" w:rsidRPr="00F40CA3">
        <w:rPr>
          <w:rFonts w:asciiTheme="majorBidi" w:hAnsiTheme="majorBidi" w:cstheme="majorBidi" w:hint="cs"/>
          <w:sz w:val="24"/>
          <w:szCs w:val="24"/>
          <w:rtl/>
        </w:rPr>
        <w:t xml:space="preserve"> המחקר</w:t>
      </w:r>
      <w:r w:rsidRPr="00F40CA3">
        <w:rPr>
          <w:rFonts w:asciiTheme="majorBidi" w:hAnsiTheme="majorBidi" w:cstheme="majorBidi"/>
          <w:sz w:val="24"/>
          <w:szCs w:val="24"/>
          <w:rtl/>
        </w:rPr>
        <w:t>. בשאלות כלליות לגבי נושאים עקרוניים הקשורים לאישורי אתיקה</w:t>
      </w:r>
      <w:r w:rsidR="00270045" w:rsidRPr="00F40CA3">
        <w:rPr>
          <w:rFonts w:asciiTheme="majorBidi" w:hAnsiTheme="majorBidi" w:cstheme="majorBidi"/>
          <w:sz w:val="24"/>
          <w:szCs w:val="24"/>
          <w:rtl/>
        </w:rPr>
        <w:t xml:space="preserve"> </w:t>
      </w:r>
      <w:r w:rsidR="00270045" w:rsidRPr="004625D2">
        <w:rPr>
          <w:rFonts w:asciiTheme="majorBidi" w:hAnsiTheme="majorBidi" w:cstheme="majorBidi"/>
          <w:sz w:val="24"/>
          <w:szCs w:val="24"/>
          <w:rtl/>
        </w:rPr>
        <w:t>למחקרים ניתן לפנות ישירות לאלון נוסבאום במייל</w:t>
      </w:r>
      <w:r w:rsidRPr="004625D2">
        <w:rPr>
          <w:rFonts w:asciiTheme="majorBidi" w:hAnsiTheme="majorBidi" w:cstheme="majorBidi"/>
          <w:sz w:val="24"/>
          <w:szCs w:val="24"/>
          <w:rtl/>
        </w:rPr>
        <w:t xml:space="preserve"> </w:t>
      </w:r>
      <w:r w:rsidRPr="004625D2">
        <w:rPr>
          <w:rFonts w:asciiTheme="majorBidi" w:hAnsiTheme="majorBidi" w:cstheme="majorBidi"/>
          <w:sz w:val="24"/>
          <w:szCs w:val="24"/>
        </w:rPr>
        <w:t>Alon.Nusbaum@biu.ac.il</w:t>
      </w:r>
      <w:r w:rsidRPr="004625D2">
        <w:rPr>
          <w:rFonts w:asciiTheme="majorBidi" w:hAnsiTheme="majorBidi" w:cstheme="majorBidi"/>
          <w:sz w:val="24"/>
          <w:szCs w:val="24"/>
          <w:rtl/>
        </w:rPr>
        <w:t xml:space="preserve">. </w:t>
      </w:r>
    </w:p>
    <w:p w14:paraId="55238423" w14:textId="00F39C6A" w:rsidR="00C42D3C" w:rsidRPr="00C42D3C" w:rsidRDefault="00C42D3C" w:rsidP="00C42D3C">
      <w:pPr>
        <w:pStyle w:val="ListParagraph"/>
        <w:numPr>
          <w:ilvl w:val="0"/>
          <w:numId w:val="2"/>
        </w:numPr>
        <w:bidi/>
        <w:jc w:val="both"/>
        <w:rPr>
          <w:rFonts w:asciiTheme="majorBidi" w:hAnsiTheme="majorBidi" w:cstheme="majorBidi"/>
          <w:sz w:val="24"/>
          <w:szCs w:val="24"/>
        </w:rPr>
      </w:pPr>
      <w:r w:rsidRPr="00C42D3C">
        <w:rPr>
          <w:rFonts w:asciiTheme="majorBidi" w:hAnsiTheme="majorBidi" w:cstheme="majorBidi"/>
          <w:sz w:val="24"/>
          <w:szCs w:val="24"/>
          <w:rtl/>
        </w:rPr>
        <w:t xml:space="preserve">ועדת </w:t>
      </w:r>
      <w:r w:rsidR="00DB62AB">
        <w:rPr>
          <w:rFonts w:asciiTheme="majorBidi" w:hAnsiTheme="majorBidi" w:cstheme="majorBidi" w:hint="cs"/>
          <w:sz w:val="24"/>
          <w:szCs w:val="24"/>
          <w:rtl/>
        </w:rPr>
        <w:t>ה</w:t>
      </w:r>
      <w:r w:rsidRPr="00C42D3C">
        <w:rPr>
          <w:rFonts w:asciiTheme="majorBidi" w:hAnsiTheme="majorBidi" w:cstheme="majorBidi"/>
          <w:sz w:val="24"/>
          <w:szCs w:val="24"/>
          <w:rtl/>
        </w:rPr>
        <w:t xml:space="preserve">אתיקה מתחייבת לשמירה מוחלטת של סודיות ההצעות </w:t>
      </w:r>
      <w:r w:rsidR="00DB62AB" w:rsidRPr="00C42D3C">
        <w:rPr>
          <w:rFonts w:asciiTheme="majorBidi" w:hAnsiTheme="majorBidi" w:cstheme="majorBidi"/>
          <w:sz w:val="24"/>
          <w:szCs w:val="24"/>
          <w:rtl/>
        </w:rPr>
        <w:t>המוגש</w:t>
      </w:r>
      <w:r w:rsidR="00DB62AB">
        <w:rPr>
          <w:rFonts w:asciiTheme="majorBidi" w:hAnsiTheme="majorBidi" w:cstheme="majorBidi" w:hint="cs"/>
          <w:sz w:val="24"/>
          <w:szCs w:val="24"/>
          <w:rtl/>
        </w:rPr>
        <w:t>ות</w:t>
      </w:r>
      <w:r w:rsidR="00DB62AB" w:rsidRPr="00C42D3C">
        <w:rPr>
          <w:rFonts w:asciiTheme="majorBidi" w:hAnsiTheme="majorBidi" w:cstheme="majorBidi"/>
          <w:sz w:val="24"/>
          <w:szCs w:val="24"/>
          <w:rtl/>
        </w:rPr>
        <w:t xml:space="preserve"> </w:t>
      </w:r>
      <w:r w:rsidRPr="00C42D3C">
        <w:rPr>
          <w:rFonts w:asciiTheme="majorBidi" w:hAnsiTheme="majorBidi" w:cstheme="majorBidi"/>
          <w:sz w:val="24"/>
          <w:szCs w:val="24"/>
          <w:rtl/>
        </w:rPr>
        <w:t>לפנינו</w:t>
      </w:r>
      <w:r w:rsidR="00F27FB7">
        <w:rPr>
          <w:rFonts w:asciiTheme="majorBidi" w:hAnsiTheme="majorBidi" w:cstheme="majorBidi" w:hint="cs"/>
          <w:sz w:val="24"/>
          <w:szCs w:val="24"/>
          <w:rtl/>
        </w:rPr>
        <w:t>. ב</w:t>
      </w:r>
      <w:r w:rsidR="00125445">
        <w:rPr>
          <w:rFonts w:asciiTheme="majorBidi" w:hAnsiTheme="majorBidi" w:cstheme="majorBidi" w:hint="cs"/>
          <w:sz w:val="24"/>
          <w:szCs w:val="24"/>
          <w:rtl/>
        </w:rPr>
        <w:t xml:space="preserve">מקרים מורכבים </w:t>
      </w:r>
      <w:r w:rsidR="00DB62AB">
        <w:rPr>
          <w:rFonts w:asciiTheme="majorBidi" w:hAnsiTheme="majorBidi" w:cstheme="majorBidi" w:hint="cs"/>
          <w:sz w:val="24"/>
          <w:szCs w:val="24"/>
          <w:rtl/>
        </w:rPr>
        <w:t>ש</w:t>
      </w:r>
      <w:r w:rsidR="00125445">
        <w:rPr>
          <w:rFonts w:asciiTheme="majorBidi" w:hAnsiTheme="majorBidi" w:cstheme="majorBidi" w:hint="cs"/>
          <w:sz w:val="24"/>
          <w:szCs w:val="24"/>
          <w:rtl/>
        </w:rPr>
        <w:t xml:space="preserve">בהם נחליט </w:t>
      </w:r>
      <w:r w:rsidR="00377CD7">
        <w:rPr>
          <w:rFonts w:asciiTheme="majorBidi" w:hAnsiTheme="majorBidi" w:cstheme="majorBidi" w:hint="cs"/>
          <w:sz w:val="24"/>
          <w:szCs w:val="24"/>
          <w:rtl/>
        </w:rPr>
        <w:t xml:space="preserve">להיוועץ בוועדת </w:t>
      </w:r>
      <w:r w:rsidR="00DB62AB">
        <w:rPr>
          <w:rFonts w:asciiTheme="majorBidi" w:hAnsiTheme="majorBidi" w:cstheme="majorBidi" w:hint="cs"/>
          <w:sz w:val="24"/>
          <w:szCs w:val="24"/>
          <w:rtl/>
        </w:rPr>
        <w:t>ה</w:t>
      </w:r>
      <w:r w:rsidR="00377CD7">
        <w:rPr>
          <w:rFonts w:asciiTheme="majorBidi" w:hAnsiTheme="majorBidi" w:cstheme="majorBidi" w:hint="cs"/>
          <w:sz w:val="24"/>
          <w:szCs w:val="24"/>
          <w:rtl/>
        </w:rPr>
        <w:t xml:space="preserve">אתיקה </w:t>
      </w:r>
      <w:r w:rsidR="00DB62AB">
        <w:rPr>
          <w:rFonts w:asciiTheme="majorBidi" w:hAnsiTheme="majorBidi" w:cstheme="majorBidi" w:hint="cs"/>
          <w:sz w:val="24"/>
          <w:szCs w:val="24"/>
          <w:rtl/>
        </w:rPr>
        <w:t>ה</w:t>
      </w:r>
      <w:r w:rsidR="00377CD7">
        <w:rPr>
          <w:rFonts w:asciiTheme="majorBidi" w:hAnsiTheme="majorBidi" w:cstheme="majorBidi" w:hint="cs"/>
          <w:sz w:val="24"/>
          <w:szCs w:val="24"/>
          <w:rtl/>
        </w:rPr>
        <w:t>מוסדית</w:t>
      </w:r>
      <w:r w:rsidR="00F27FB7">
        <w:rPr>
          <w:rFonts w:asciiTheme="majorBidi" w:hAnsiTheme="majorBidi" w:cstheme="majorBidi" w:hint="cs"/>
          <w:sz w:val="24"/>
          <w:szCs w:val="24"/>
          <w:rtl/>
        </w:rPr>
        <w:t xml:space="preserve">, </w:t>
      </w:r>
      <w:r w:rsidR="007E5EB3">
        <w:rPr>
          <w:rFonts w:asciiTheme="majorBidi" w:hAnsiTheme="majorBidi" w:cstheme="majorBidi" w:hint="cs"/>
          <w:sz w:val="24"/>
          <w:szCs w:val="24"/>
          <w:rtl/>
        </w:rPr>
        <w:t>נעביר את הטפסים ל</w:t>
      </w:r>
      <w:r w:rsidR="005D3BDD">
        <w:rPr>
          <w:rFonts w:asciiTheme="majorBidi" w:hAnsiTheme="majorBidi" w:cstheme="majorBidi" w:hint="cs"/>
          <w:sz w:val="24"/>
          <w:szCs w:val="24"/>
          <w:rtl/>
        </w:rPr>
        <w:t xml:space="preserve">יו"ר ועדת </w:t>
      </w:r>
      <w:r w:rsidR="00DB62AB">
        <w:rPr>
          <w:rFonts w:asciiTheme="majorBidi" w:hAnsiTheme="majorBidi" w:cstheme="majorBidi" w:hint="cs"/>
          <w:sz w:val="24"/>
          <w:szCs w:val="24"/>
          <w:rtl/>
        </w:rPr>
        <w:t>ה</w:t>
      </w:r>
      <w:r w:rsidR="005D3BDD">
        <w:rPr>
          <w:rFonts w:asciiTheme="majorBidi" w:hAnsiTheme="majorBidi" w:cstheme="majorBidi" w:hint="cs"/>
          <w:sz w:val="24"/>
          <w:szCs w:val="24"/>
          <w:rtl/>
        </w:rPr>
        <w:t xml:space="preserve">אתיקה </w:t>
      </w:r>
      <w:r w:rsidR="00DB62AB">
        <w:rPr>
          <w:rFonts w:asciiTheme="majorBidi" w:hAnsiTheme="majorBidi" w:cstheme="majorBidi" w:hint="cs"/>
          <w:sz w:val="24"/>
          <w:szCs w:val="24"/>
          <w:rtl/>
        </w:rPr>
        <w:t>ה</w:t>
      </w:r>
      <w:r w:rsidR="005D3BDD">
        <w:rPr>
          <w:rFonts w:asciiTheme="majorBidi" w:hAnsiTheme="majorBidi" w:cstheme="majorBidi" w:hint="cs"/>
          <w:sz w:val="24"/>
          <w:szCs w:val="24"/>
          <w:rtl/>
        </w:rPr>
        <w:t>מוסדית.</w:t>
      </w:r>
    </w:p>
    <w:p w14:paraId="487B5F1E" w14:textId="29659CBB" w:rsidR="00663991" w:rsidRPr="004625D2" w:rsidRDefault="00270045" w:rsidP="00CE35CA">
      <w:pPr>
        <w:pStyle w:val="ListParagraph"/>
        <w:numPr>
          <w:ilvl w:val="0"/>
          <w:numId w:val="2"/>
        </w:numPr>
        <w:bidi/>
        <w:jc w:val="both"/>
        <w:rPr>
          <w:rFonts w:asciiTheme="majorBidi" w:hAnsiTheme="majorBidi" w:cstheme="majorBidi"/>
          <w:sz w:val="24"/>
          <w:szCs w:val="24"/>
        </w:rPr>
      </w:pPr>
      <w:r w:rsidRPr="004625D2">
        <w:rPr>
          <w:rFonts w:asciiTheme="majorBidi" w:hAnsiTheme="majorBidi" w:cstheme="majorBidi"/>
          <w:sz w:val="24"/>
          <w:szCs w:val="24"/>
          <w:rtl/>
        </w:rPr>
        <w:t xml:space="preserve">להלן </w:t>
      </w:r>
      <w:r w:rsidR="00916BBB" w:rsidRPr="004625D2">
        <w:rPr>
          <w:rFonts w:asciiTheme="majorBidi" w:hAnsiTheme="majorBidi" w:cstheme="majorBidi" w:hint="cs"/>
          <w:sz w:val="24"/>
          <w:szCs w:val="24"/>
          <w:rtl/>
        </w:rPr>
        <w:t>קישור ל</w:t>
      </w:r>
      <w:r w:rsidRPr="004625D2">
        <w:rPr>
          <w:rFonts w:asciiTheme="majorBidi" w:hAnsiTheme="majorBidi" w:cstheme="majorBidi"/>
          <w:sz w:val="24"/>
          <w:szCs w:val="24"/>
          <w:rtl/>
        </w:rPr>
        <w:t>"</w:t>
      </w:r>
      <w:hyperlink r:id="rId8" w:history="1">
        <w:r w:rsidRPr="004625D2">
          <w:rPr>
            <w:rStyle w:val="Hyperlink"/>
            <w:rFonts w:asciiTheme="majorBidi" w:hAnsiTheme="majorBidi" w:cstheme="majorBidi"/>
            <w:color w:val="auto"/>
            <w:sz w:val="24"/>
            <w:szCs w:val="24"/>
            <w:rtl/>
          </w:rPr>
          <w:t>קווים מנחים לעבודתה של ועדת סקירה מוסדית</w:t>
        </w:r>
      </w:hyperlink>
      <w:r w:rsidRPr="004625D2">
        <w:rPr>
          <w:rFonts w:asciiTheme="majorBidi" w:hAnsiTheme="majorBidi" w:cstheme="majorBidi"/>
          <w:sz w:val="24"/>
          <w:szCs w:val="24"/>
          <w:rtl/>
        </w:rPr>
        <w:t xml:space="preserve">" שאומץ על ידי מוסדות האוניברסיטה.  </w:t>
      </w:r>
    </w:p>
    <w:p w14:paraId="4C6C760C" w14:textId="01145D7E" w:rsidR="00F5694D" w:rsidRPr="00F40CA3" w:rsidRDefault="00F5694D" w:rsidP="00CE35CA">
      <w:pPr>
        <w:pStyle w:val="ListParagraph"/>
        <w:numPr>
          <w:ilvl w:val="0"/>
          <w:numId w:val="2"/>
        </w:numPr>
        <w:bidi/>
        <w:jc w:val="both"/>
        <w:rPr>
          <w:rFonts w:cstheme="minorHAnsi"/>
          <w:sz w:val="24"/>
          <w:szCs w:val="24"/>
        </w:rPr>
      </w:pPr>
      <w:r w:rsidRPr="004625D2">
        <w:rPr>
          <w:rFonts w:cs="Times New Roman"/>
          <w:sz w:val="24"/>
          <w:szCs w:val="24"/>
          <w:rtl/>
        </w:rPr>
        <w:t>להלן</w:t>
      </w:r>
      <w:r w:rsidRPr="00F40CA3">
        <w:rPr>
          <w:rFonts w:cs="Times New Roman"/>
          <w:sz w:val="24"/>
          <w:szCs w:val="24"/>
          <w:rtl/>
        </w:rPr>
        <w:t xml:space="preserve"> </w:t>
      </w:r>
      <w:r w:rsidR="00C739E0" w:rsidRPr="00F40CA3">
        <w:rPr>
          <w:rFonts w:cs="Times New Roman" w:hint="cs"/>
          <w:sz w:val="24"/>
          <w:szCs w:val="24"/>
          <w:rtl/>
        </w:rPr>
        <w:t>ב</w:t>
      </w:r>
      <w:r w:rsidR="00752B03" w:rsidRPr="00F40CA3">
        <w:rPr>
          <w:rFonts w:cs="Times New Roman" w:hint="cs"/>
          <w:sz w:val="24"/>
          <w:szCs w:val="24"/>
          <w:rtl/>
        </w:rPr>
        <w:t>סוף</w:t>
      </w:r>
      <w:r w:rsidR="00C739E0" w:rsidRPr="00F40CA3">
        <w:rPr>
          <w:rFonts w:cs="Times New Roman" w:hint="cs"/>
          <w:sz w:val="24"/>
          <w:szCs w:val="24"/>
          <w:rtl/>
        </w:rPr>
        <w:t xml:space="preserve"> </w:t>
      </w:r>
      <w:r w:rsidR="00752B03" w:rsidRPr="00F40CA3">
        <w:rPr>
          <w:rFonts w:cs="Times New Roman" w:hint="cs"/>
          <w:sz w:val="24"/>
          <w:szCs w:val="24"/>
          <w:rtl/>
        </w:rPr>
        <w:t xml:space="preserve">מסמך זה מופיע </w:t>
      </w:r>
      <w:r w:rsidRPr="00F40CA3">
        <w:rPr>
          <w:rFonts w:cs="Times New Roman"/>
          <w:sz w:val="24"/>
          <w:szCs w:val="24"/>
          <w:rtl/>
        </w:rPr>
        <w:t>טופס לדוגמה העומד בדרישות הנ</w:t>
      </w:r>
      <w:r w:rsidRPr="00F40CA3">
        <w:rPr>
          <w:rFonts w:cstheme="minorHAnsi"/>
          <w:sz w:val="24"/>
          <w:szCs w:val="24"/>
          <w:rtl/>
        </w:rPr>
        <w:t>"</w:t>
      </w:r>
      <w:r w:rsidRPr="00F40CA3">
        <w:rPr>
          <w:rFonts w:cs="Times New Roman"/>
          <w:sz w:val="24"/>
          <w:szCs w:val="24"/>
          <w:rtl/>
        </w:rPr>
        <w:t xml:space="preserve">ל </w:t>
      </w:r>
      <w:r w:rsidRPr="00F40CA3">
        <w:rPr>
          <w:rFonts w:cstheme="minorHAnsi"/>
          <w:sz w:val="24"/>
          <w:szCs w:val="24"/>
          <w:rtl/>
        </w:rPr>
        <w:t xml:space="preserve">– </w:t>
      </w:r>
      <w:r w:rsidRPr="00F40CA3">
        <w:rPr>
          <w:rFonts w:cs="Times New Roman"/>
          <w:sz w:val="24"/>
          <w:szCs w:val="24"/>
          <w:rtl/>
        </w:rPr>
        <w:t>אנא עיינו וה</w:t>
      </w:r>
      <w:r w:rsidR="00B87A63">
        <w:rPr>
          <w:rFonts w:cs="Times New Roman" w:hint="cs"/>
          <w:sz w:val="24"/>
          <w:szCs w:val="24"/>
          <w:rtl/>
        </w:rPr>
        <w:t>י</w:t>
      </w:r>
      <w:r w:rsidRPr="00F40CA3">
        <w:rPr>
          <w:rFonts w:cs="Times New Roman"/>
          <w:sz w:val="24"/>
          <w:szCs w:val="24"/>
          <w:rtl/>
        </w:rPr>
        <w:t>עזרו בו בעת מילוי הטופס ל</w:t>
      </w:r>
      <w:r w:rsidR="00B87A63">
        <w:rPr>
          <w:rFonts w:cs="Times New Roman" w:hint="cs"/>
          <w:sz w:val="24"/>
          <w:szCs w:val="24"/>
          <w:rtl/>
        </w:rPr>
        <w:t>ו</w:t>
      </w:r>
      <w:r w:rsidRPr="00F40CA3">
        <w:rPr>
          <w:rFonts w:cs="Times New Roman"/>
          <w:sz w:val="24"/>
          <w:szCs w:val="24"/>
          <w:rtl/>
        </w:rPr>
        <w:t>ועדת האתיקה</w:t>
      </w:r>
      <w:r w:rsidRPr="00F40CA3">
        <w:rPr>
          <w:rFonts w:cstheme="minorHAnsi"/>
          <w:sz w:val="24"/>
          <w:szCs w:val="24"/>
          <w:rtl/>
        </w:rPr>
        <w:t>.</w:t>
      </w:r>
    </w:p>
    <w:p w14:paraId="7F38CDAE" w14:textId="11E58F45" w:rsidR="006334CC" w:rsidRPr="00F40CA3" w:rsidRDefault="006334CC" w:rsidP="00CE35CA">
      <w:pPr>
        <w:pStyle w:val="ListParagraph"/>
        <w:numPr>
          <w:ilvl w:val="0"/>
          <w:numId w:val="2"/>
        </w:numPr>
        <w:bidi/>
        <w:jc w:val="both"/>
        <w:rPr>
          <w:rFonts w:cstheme="minorHAnsi"/>
          <w:sz w:val="24"/>
          <w:szCs w:val="24"/>
        </w:rPr>
      </w:pPr>
      <w:r w:rsidRPr="00F40CA3">
        <w:rPr>
          <w:rFonts w:cs="Times New Roman"/>
          <w:sz w:val="24"/>
          <w:szCs w:val="24"/>
          <w:rtl/>
        </w:rPr>
        <w:t xml:space="preserve">נא לשלוח את הבקשות לאישור ועדת </w:t>
      </w:r>
      <w:r w:rsidR="00B87A63">
        <w:rPr>
          <w:rFonts w:cs="Times New Roman" w:hint="cs"/>
          <w:sz w:val="24"/>
          <w:szCs w:val="24"/>
          <w:rtl/>
        </w:rPr>
        <w:t>ה</w:t>
      </w:r>
      <w:r w:rsidRPr="00F40CA3">
        <w:rPr>
          <w:rFonts w:cs="Times New Roman"/>
          <w:sz w:val="24"/>
          <w:szCs w:val="24"/>
          <w:rtl/>
        </w:rPr>
        <w:t>אתיקה לגב</w:t>
      </w:r>
      <w:r w:rsidRPr="00F40CA3">
        <w:rPr>
          <w:rFonts w:cstheme="minorHAnsi"/>
          <w:sz w:val="24"/>
          <w:szCs w:val="24"/>
          <w:rtl/>
        </w:rPr>
        <w:t xml:space="preserve">' </w:t>
      </w:r>
      <w:r w:rsidRPr="00F40CA3">
        <w:rPr>
          <w:rFonts w:cs="Times New Roman"/>
          <w:sz w:val="24"/>
          <w:szCs w:val="24"/>
          <w:rtl/>
        </w:rPr>
        <w:t>ציפי אליצור</w:t>
      </w:r>
      <w:r w:rsidRPr="00F40CA3">
        <w:rPr>
          <w:rFonts w:cstheme="minorHAnsi"/>
          <w:sz w:val="24"/>
          <w:szCs w:val="24"/>
          <w:rtl/>
        </w:rPr>
        <w:t xml:space="preserve">: </w:t>
      </w:r>
      <w:hyperlink r:id="rId9" w:history="1">
        <w:r w:rsidRPr="00F40CA3">
          <w:rPr>
            <w:rStyle w:val="Hyperlink"/>
            <w:rFonts w:cstheme="minorHAnsi"/>
            <w:color w:val="auto"/>
            <w:sz w:val="24"/>
            <w:szCs w:val="24"/>
          </w:rPr>
          <w:t>zipi.elitzur@biu.ac.il</w:t>
        </w:r>
      </w:hyperlink>
      <w:r w:rsidRPr="00F40CA3">
        <w:rPr>
          <w:rFonts w:cstheme="minorHAnsi"/>
          <w:sz w:val="24"/>
          <w:szCs w:val="24"/>
          <w:rtl/>
        </w:rPr>
        <w:t>.</w:t>
      </w:r>
    </w:p>
    <w:p w14:paraId="7B36C537" w14:textId="77777777" w:rsidR="006334CC" w:rsidRPr="00F40CA3" w:rsidRDefault="006334CC" w:rsidP="00CE35CA">
      <w:pPr>
        <w:bidi/>
        <w:jc w:val="both"/>
        <w:rPr>
          <w:rFonts w:cstheme="minorHAnsi"/>
          <w:sz w:val="24"/>
          <w:szCs w:val="24"/>
        </w:rPr>
      </w:pPr>
    </w:p>
    <w:p w14:paraId="7D78A7AC" w14:textId="77777777" w:rsidR="00AE6EFF" w:rsidRPr="00F40CA3" w:rsidRDefault="00AE6EFF" w:rsidP="00AE6EFF">
      <w:pPr>
        <w:bidi/>
        <w:ind w:left="360"/>
        <w:rPr>
          <w:rFonts w:cstheme="minorHAnsi"/>
          <w:sz w:val="24"/>
          <w:szCs w:val="24"/>
          <w:rtl/>
        </w:rPr>
      </w:pPr>
      <w:r w:rsidRPr="00F40CA3">
        <w:rPr>
          <w:rFonts w:cs="Times New Roman"/>
          <w:sz w:val="24"/>
          <w:szCs w:val="24"/>
          <w:rtl/>
        </w:rPr>
        <w:t>תודה על שיתוף הפעולה</w:t>
      </w:r>
      <w:r w:rsidR="009D41E4" w:rsidRPr="00F40CA3">
        <w:rPr>
          <w:rFonts w:cstheme="minorHAnsi"/>
          <w:sz w:val="24"/>
          <w:szCs w:val="24"/>
          <w:rtl/>
        </w:rPr>
        <w:t>,</w:t>
      </w:r>
    </w:p>
    <w:p w14:paraId="58B0541F" w14:textId="2A7CE32D" w:rsidR="00752B03" w:rsidRPr="00F40CA3" w:rsidRDefault="009D41E4" w:rsidP="00D104DA">
      <w:pPr>
        <w:bidi/>
        <w:ind w:left="360"/>
        <w:rPr>
          <w:rFonts w:cs="Times New Roman"/>
          <w:sz w:val="24"/>
          <w:szCs w:val="24"/>
          <w:rtl/>
        </w:rPr>
      </w:pPr>
      <w:r w:rsidRPr="00F40CA3">
        <w:rPr>
          <w:rFonts w:cs="Times New Roman"/>
          <w:sz w:val="24"/>
          <w:szCs w:val="24"/>
          <w:rtl/>
        </w:rPr>
        <w:t xml:space="preserve">ועדת </w:t>
      </w:r>
      <w:r w:rsidR="00312EF5" w:rsidRPr="00F40CA3">
        <w:rPr>
          <w:rFonts w:cs="Times New Roman" w:hint="eastAsia"/>
          <w:sz w:val="24"/>
          <w:szCs w:val="24"/>
          <w:rtl/>
        </w:rPr>
        <w:t>ה</w:t>
      </w:r>
      <w:r w:rsidRPr="00F40CA3">
        <w:rPr>
          <w:rFonts w:cs="Times New Roman"/>
          <w:sz w:val="24"/>
          <w:szCs w:val="24"/>
          <w:rtl/>
        </w:rPr>
        <w:t>אתיקה של הפקולטה למדעי הרו</w:t>
      </w:r>
      <w:r w:rsidR="00D104DA" w:rsidRPr="00F40CA3">
        <w:rPr>
          <w:rFonts w:cs="Times New Roman" w:hint="cs"/>
          <w:sz w:val="24"/>
          <w:szCs w:val="24"/>
          <w:rtl/>
        </w:rPr>
        <w:t>ח</w:t>
      </w:r>
    </w:p>
    <w:p w14:paraId="36893730" w14:textId="0995C1C3" w:rsidR="00B35699" w:rsidRPr="00F40CA3" w:rsidRDefault="00B35699" w:rsidP="00752B03">
      <w:pPr>
        <w:bidi/>
        <w:ind w:left="360"/>
        <w:rPr>
          <w:rFonts w:cstheme="minorHAnsi"/>
          <w:sz w:val="24"/>
          <w:szCs w:val="24"/>
          <w:rtl/>
        </w:rPr>
      </w:pPr>
    </w:p>
    <w:p w14:paraId="51370EDC" w14:textId="79E92088" w:rsidR="00752B03" w:rsidRPr="00F40CA3" w:rsidRDefault="00752B03" w:rsidP="00752B03">
      <w:pPr>
        <w:bidi/>
        <w:ind w:left="360"/>
        <w:jc w:val="center"/>
        <w:rPr>
          <w:rFonts w:cstheme="minorHAnsi"/>
          <w:b/>
          <w:bCs/>
          <w:sz w:val="36"/>
          <w:szCs w:val="36"/>
          <w:u w:val="single"/>
          <w:rtl/>
        </w:rPr>
      </w:pPr>
      <w:r w:rsidRPr="00F40CA3">
        <w:rPr>
          <w:rFonts w:cstheme="minorHAnsi" w:hint="cs"/>
          <w:b/>
          <w:bCs/>
          <w:sz w:val="36"/>
          <w:szCs w:val="36"/>
          <w:u w:val="single"/>
          <w:rtl/>
        </w:rPr>
        <w:t>טופס לדוגמה</w:t>
      </w:r>
    </w:p>
    <w:p w14:paraId="525722B5" w14:textId="77777777" w:rsidR="00896166" w:rsidRPr="00F40CA3" w:rsidRDefault="00896166" w:rsidP="00896166">
      <w:pPr>
        <w:jc w:val="center"/>
        <w:rPr>
          <w:rFonts w:ascii="David" w:hAnsi="David" w:cs="David"/>
          <w:szCs w:val="26"/>
          <w:u w:val="single"/>
          <w:rtl/>
        </w:rPr>
      </w:pPr>
      <w:r w:rsidRPr="00F40CA3">
        <w:rPr>
          <w:rFonts w:ascii="David" w:hAnsi="David" w:cs="David"/>
          <w:szCs w:val="26"/>
          <w:u w:val="single"/>
          <w:rtl/>
        </w:rPr>
        <w:t>בקשה לאישור מחקר בבני אדם - נספח מס' 1</w:t>
      </w:r>
    </w:p>
    <w:p w14:paraId="06489BA8" w14:textId="77777777" w:rsidR="00896166" w:rsidRPr="00F40CA3" w:rsidRDefault="00896166" w:rsidP="00FC1037">
      <w:pPr>
        <w:bidi/>
        <w:rPr>
          <w:rFonts w:ascii="David" w:hAnsi="David" w:cs="David"/>
          <w:szCs w:val="26"/>
          <w:rtl/>
        </w:rPr>
      </w:pPr>
      <w:r w:rsidRPr="00F40CA3">
        <w:rPr>
          <w:rFonts w:ascii="David" w:hAnsi="David" w:cs="David"/>
          <w:szCs w:val="26"/>
          <w:rtl/>
        </w:rPr>
        <w:t>שם החוקר האחראי למחקר: פרופ' מיכל בן שחר</w:t>
      </w:r>
    </w:p>
    <w:p w14:paraId="45B8BE38" w14:textId="77777777" w:rsidR="00896166" w:rsidRPr="00F40CA3" w:rsidRDefault="00896166" w:rsidP="00FC1037">
      <w:pPr>
        <w:bidi/>
        <w:rPr>
          <w:rFonts w:ascii="David" w:hAnsi="David" w:cs="David"/>
          <w:szCs w:val="26"/>
          <w:rtl/>
        </w:rPr>
      </w:pPr>
      <w:r w:rsidRPr="00F40CA3">
        <w:rPr>
          <w:rFonts w:ascii="David" w:hAnsi="David" w:cs="David"/>
          <w:szCs w:val="26"/>
          <w:rtl/>
        </w:rPr>
        <w:t>חוקרים נוספים המשתתפים במחקר: ד"ר יעל גרינברג, הדר אלטשולר (תלמידה לתואר שני)</w:t>
      </w:r>
    </w:p>
    <w:p w14:paraId="7AF9CBC6" w14:textId="2699522F" w:rsidR="00896166" w:rsidRPr="00F40CA3" w:rsidRDefault="00896166" w:rsidP="00FC1037">
      <w:pPr>
        <w:bidi/>
        <w:rPr>
          <w:rFonts w:ascii="David" w:hAnsi="David" w:cs="David"/>
          <w:szCs w:val="26"/>
          <w:rtl/>
        </w:rPr>
      </w:pPr>
      <w:r w:rsidRPr="00F40CA3">
        <w:rPr>
          <w:rFonts w:ascii="David" w:hAnsi="David" w:cs="David"/>
          <w:szCs w:val="26"/>
          <w:rtl/>
        </w:rPr>
        <w:t>מחלקה באוניברסיטה: המחלקה לספרות ובלשנות אנגלית</w:t>
      </w:r>
    </w:p>
    <w:p w14:paraId="39E0CE24" w14:textId="77777777" w:rsidR="00896166" w:rsidRPr="00F40CA3" w:rsidRDefault="00896166" w:rsidP="00FC1037">
      <w:pPr>
        <w:bidi/>
        <w:rPr>
          <w:rFonts w:ascii="David" w:hAnsi="David" w:cs="David"/>
          <w:szCs w:val="26"/>
          <w:rtl/>
        </w:rPr>
      </w:pPr>
      <w:r w:rsidRPr="00F40CA3">
        <w:rPr>
          <w:rFonts w:ascii="David" w:hAnsi="David" w:cs="David"/>
          <w:szCs w:val="26"/>
          <w:rtl/>
        </w:rPr>
        <w:t>נושא המחקר:  ההשפעה של ביטויי הפתעה על זמני קריאה של משפטים מפתיעים ולא מפתיעים.</w:t>
      </w:r>
    </w:p>
    <w:p w14:paraId="4090F912" w14:textId="47C21D4F" w:rsidR="00896166" w:rsidRPr="00F40CA3" w:rsidRDefault="00896166" w:rsidP="00FC1037">
      <w:pPr>
        <w:bidi/>
        <w:rPr>
          <w:rFonts w:ascii="David" w:hAnsi="David" w:cs="David"/>
          <w:szCs w:val="26"/>
          <w:rtl/>
        </w:rPr>
      </w:pPr>
      <w:r w:rsidRPr="00F40CA3">
        <w:rPr>
          <w:rFonts w:ascii="David" w:hAnsi="David" w:cs="David"/>
          <w:szCs w:val="26"/>
          <w:rtl/>
        </w:rPr>
        <w:t>מטרות המחקר (בקצרה): המחקר יבדוק מה קורה כשביטויי הפתעה ("להפתעתי", "הפתיע אותי ש...") מגיעים לפני תוכן מפתיע / לא מפתיע במשפט. ההנחה היא שביטויי הפתעה משמשים כתמרור אזהרה על כך שתוכן המשפט הולך להיות מפתיע, ולכן משנים את מערך הציפיות של הקורא. המחקר ישמש לנו חלון לתוך תהליכים דינמיים של עיבוד משמעות בתוך קריאת טקסט.</w:t>
      </w:r>
    </w:p>
    <w:p w14:paraId="6730931F" w14:textId="77777777" w:rsidR="00FD4041" w:rsidRPr="00F40CA3" w:rsidRDefault="00FD4041" w:rsidP="00FD4041">
      <w:pPr>
        <w:bidi/>
        <w:rPr>
          <w:rFonts w:cs="David"/>
          <w:szCs w:val="26"/>
          <w:rtl/>
        </w:rPr>
      </w:pPr>
      <w:r w:rsidRPr="00F40CA3">
        <w:rPr>
          <w:rFonts w:cs="David" w:hint="cs"/>
          <w:szCs w:val="26"/>
          <w:rtl/>
        </w:rPr>
        <w:t>נא לסמן את כל מה שנכון לגבי המחקר המוצע:</w:t>
      </w:r>
    </w:p>
    <w:bookmarkStart w:id="0" w:name="_Hlk30621718"/>
    <w:p w14:paraId="4D88FCE1" w14:textId="61EE71BE" w:rsidR="00FD4041" w:rsidRPr="00F40CA3" w:rsidRDefault="00AC772D" w:rsidP="00FD4041">
      <w:pPr>
        <w:bidi/>
        <w:rPr>
          <w:rtl/>
        </w:rPr>
      </w:pPr>
      <w:r w:rsidRPr="00F40CA3">
        <w:rPr>
          <w:rtl/>
        </w:rPr>
        <w:fldChar w:fldCharType="begin">
          <w:ffData>
            <w:name w:val="סימון1"/>
            <w:enabled/>
            <w:calcOnExit/>
            <w:statusText w:type="text" w:val="לחץ לסימון"/>
            <w:checkBox>
              <w:sizeAuto/>
              <w:default w:val="1"/>
            </w:checkBox>
          </w:ffData>
        </w:fldChar>
      </w:r>
      <w:bookmarkStart w:id="1" w:name="סימון1"/>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bookmarkEnd w:id="1"/>
      <w:r w:rsidR="00FD4041" w:rsidRPr="00F40CA3">
        <w:rPr>
          <w:rtl/>
        </w:rPr>
        <w:t xml:space="preserve"> </w:t>
      </w:r>
      <w:bookmarkEnd w:id="0"/>
      <w:r w:rsidR="00FD4041" w:rsidRPr="00F40CA3">
        <w:rPr>
          <w:rFonts w:hint="cs"/>
          <w:rtl/>
        </w:rPr>
        <w:t>ה</w:t>
      </w:r>
      <w:r w:rsidR="00FD4041" w:rsidRPr="00F40CA3">
        <w:rPr>
          <w:rtl/>
        </w:rPr>
        <w:t>מחקר מטפל במידע</w:t>
      </w:r>
      <w:r w:rsidR="00FD4041" w:rsidRPr="00F40CA3">
        <w:rPr>
          <w:rFonts w:hint="cs"/>
          <w:rtl/>
        </w:rPr>
        <w:t xml:space="preserve"> בלבד</w:t>
      </w:r>
    </w:p>
    <w:p w14:paraId="1B5A1DCE" w14:textId="77777777" w:rsidR="00FD4041" w:rsidRPr="00F40CA3" w:rsidRDefault="00FD4041" w:rsidP="00FD4041">
      <w:pPr>
        <w:bidi/>
        <w:rPr>
          <w:rtl/>
        </w:rPr>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w:t>
      </w:r>
      <w:r w:rsidRPr="00F40CA3">
        <w:rPr>
          <w:rFonts w:hint="cs"/>
          <w:rtl/>
        </w:rPr>
        <w:t>המידע</w:t>
      </w:r>
      <w:r w:rsidRPr="00F40CA3">
        <w:rPr>
          <w:rtl/>
        </w:rPr>
        <w:t xml:space="preserve"> נאסף כבר במחקר קודם (ולא היה פגם חוקי או מוסרי באופן איסופו)</w:t>
      </w:r>
    </w:p>
    <w:p w14:paraId="6B36280C" w14:textId="63052DD4" w:rsidR="00FD4041" w:rsidRPr="00F40CA3" w:rsidRDefault="00AC772D" w:rsidP="00FD4041">
      <w:pPr>
        <w:bidi/>
        <w:rPr>
          <w:rtl/>
        </w:rPr>
      </w:pPr>
      <w:r w:rsidRPr="00F40CA3">
        <w:rPr>
          <w:rtl/>
        </w:rPr>
        <w:lastRenderedPageBreak/>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w:t>
      </w:r>
      <w:r w:rsidR="00FD4041" w:rsidRPr="00F40CA3">
        <w:rPr>
          <w:rFonts w:hint="cs"/>
          <w:rtl/>
        </w:rPr>
        <w:t xml:space="preserve">המידע </w:t>
      </w:r>
      <w:r w:rsidR="00FD4041" w:rsidRPr="00F40CA3">
        <w:rPr>
          <w:rtl/>
        </w:rPr>
        <w:t>נאסף על אודות המשתתפים באופן שאינו חודרני</w:t>
      </w:r>
    </w:p>
    <w:p w14:paraId="17AB47C0" w14:textId="72E16C3F" w:rsidR="00FD4041" w:rsidRPr="00F40CA3" w:rsidRDefault="009B61FC"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בפרוצדורה של איסוף המידע אין חשש לגרימת נזק </w:t>
      </w:r>
      <w:r w:rsidR="00FD4041" w:rsidRPr="00F40CA3">
        <w:rPr>
          <w:rFonts w:hint="cs"/>
          <w:rtl/>
        </w:rPr>
        <w:t xml:space="preserve">או סיכון כלשהו </w:t>
      </w:r>
      <w:r w:rsidR="00FD4041" w:rsidRPr="00F40CA3">
        <w:rPr>
          <w:rtl/>
        </w:rPr>
        <w:t>למשתתפים</w:t>
      </w:r>
    </w:p>
    <w:p w14:paraId="20EC601A" w14:textId="7A5F245A" w:rsidR="00FD4041" w:rsidRPr="00F40CA3" w:rsidRDefault="00FD4041" w:rsidP="009627A8">
      <w:pPr>
        <w:bidi/>
        <w:rPr>
          <w:rtl/>
        </w:rPr>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המידע נאסף תמיד באופן אנונימי כך שאינו מתקשר לאדם מסוים המזוהה בשמו</w:t>
      </w:r>
    </w:p>
    <w:p w14:paraId="1BFEF46A" w14:textId="276A0764" w:rsidR="009627A8" w:rsidRPr="00F40CA3" w:rsidRDefault="009627A8" w:rsidP="009627A8">
      <w:pPr>
        <w:bidi/>
        <w:rPr>
          <w:rtl/>
        </w:rPr>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המידע נאסף </w:t>
      </w:r>
      <w:r w:rsidRPr="00F40CA3">
        <w:rPr>
          <w:rFonts w:hint="cs"/>
          <w:rtl/>
        </w:rPr>
        <w:t xml:space="preserve">באמצעות שאלון מקוון בלבד המכיל </w:t>
      </w:r>
      <w:r w:rsidRPr="00F40CA3">
        <w:t>checkbox</w:t>
      </w:r>
      <w:r w:rsidRPr="00F40CA3">
        <w:rPr>
          <w:rFonts w:hint="cs"/>
        </w:rPr>
        <w:t xml:space="preserve"> </w:t>
      </w:r>
      <w:r w:rsidRPr="00F40CA3">
        <w:rPr>
          <w:rFonts w:hint="cs"/>
          <w:rtl/>
        </w:rPr>
        <w:t xml:space="preserve"> יעודי לסימון ההסכמה להשתתף במחקר</w:t>
      </w:r>
      <w:r w:rsidR="00C562F0" w:rsidRPr="00F40CA3">
        <w:rPr>
          <w:rFonts w:hint="cs"/>
          <w:rtl/>
        </w:rPr>
        <w:t>,</w:t>
      </w:r>
    </w:p>
    <w:p w14:paraId="2F028EE0" w14:textId="6F3034E4" w:rsidR="009627A8" w:rsidRPr="00F40CA3" w:rsidRDefault="009627A8" w:rsidP="001A5E37">
      <w:pPr>
        <w:bidi/>
        <w:rPr>
          <w:rtl/>
        </w:rPr>
      </w:pPr>
      <w:r w:rsidRPr="00F40CA3">
        <w:rPr>
          <w:rFonts w:hint="cs"/>
          <w:rtl/>
        </w:rPr>
        <w:t xml:space="preserve">     </w:t>
      </w:r>
      <w:r w:rsidR="00C562F0" w:rsidRPr="00F40CA3">
        <w:rPr>
          <w:rFonts w:hint="cs"/>
          <w:rtl/>
        </w:rPr>
        <w:t xml:space="preserve"> </w:t>
      </w:r>
      <w:r w:rsidRPr="00F40CA3">
        <w:rPr>
          <w:rFonts w:hint="cs"/>
          <w:rtl/>
        </w:rPr>
        <w:t xml:space="preserve">בשאלון המקוון המשתתפים יקבלו גם הסבר על הליך המחקר, פרטי החוקרים, שמירת האנונימיות של </w:t>
      </w:r>
      <w:r w:rsidRPr="00F40CA3">
        <w:rPr>
          <w:rtl/>
        </w:rPr>
        <w:br/>
      </w:r>
      <w:r w:rsidRPr="00F40CA3">
        <w:rPr>
          <w:rFonts w:hint="cs"/>
          <w:rtl/>
        </w:rPr>
        <w:t xml:space="preserve">      המידע שלהם ועל כך שיוכלו לפרוש ממנו בכל עת </w:t>
      </w:r>
    </w:p>
    <w:p w14:paraId="272F86A3" w14:textId="5585E9C1" w:rsidR="00FD4041" w:rsidRPr="00F40CA3" w:rsidRDefault="001A5E3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חשיפת המידע הנאסף מחוץ למסגרת המחקר אינה יכולה להוות פגיעה בשמם הטוב של המשתתפים, </w:t>
      </w:r>
      <w:r w:rsidR="00FD4041" w:rsidRPr="00F40CA3">
        <w:t xml:space="preserve"> </w:t>
      </w:r>
      <w:r w:rsidR="00FD4041" w:rsidRPr="00F40CA3">
        <w:rPr>
          <w:rFonts w:hint="cs"/>
          <w:rtl/>
        </w:rPr>
        <w:t xml:space="preserve"> </w:t>
      </w:r>
      <w:r w:rsidR="00FD4041" w:rsidRPr="00F40CA3">
        <w:t xml:space="preserve"> </w:t>
      </w:r>
      <w:r w:rsidR="00FD4041" w:rsidRPr="00F40CA3">
        <w:br/>
        <w:t xml:space="preserve">     </w:t>
      </w:r>
      <w:r w:rsidR="00FD4041" w:rsidRPr="00F40CA3">
        <w:rPr>
          <w:rtl/>
        </w:rPr>
        <w:t>באפשרויות התעסוקה שלהם, במצבם הכלכלי, במעמדם המשפטי וכדומה</w:t>
      </w:r>
    </w:p>
    <w:p w14:paraId="654CCFBD" w14:textId="18C36F1F" w:rsidR="00FD4041" w:rsidRPr="00F40CA3" w:rsidRDefault="001A5E3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w:t>
      </w:r>
      <w:r w:rsidR="00483804" w:rsidRPr="00F40CA3">
        <w:rPr>
          <w:rFonts w:hint="cs"/>
          <w:rtl/>
        </w:rPr>
        <w:t xml:space="preserve">כל </w:t>
      </w:r>
      <w:r w:rsidR="00FD4041" w:rsidRPr="00F40CA3">
        <w:rPr>
          <w:rtl/>
        </w:rPr>
        <w:t xml:space="preserve">המשתתפים </w:t>
      </w:r>
      <w:r w:rsidR="000732C9" w:rsidRPr="00F40CA3">
        <w:rPr>
          <w:rFonts w:hint="cs"/>
          <w:rtl/>
        </w:rPr>
        <w:t xml:space="preserve">הם בוגרים </w:t>
      </w:r>
      <w:r w:rsidR="00003157" w:rsidRPr="00F40CA3">
        <w:rPr>
          <w:rFonts w:hint="cs"/>
          <w:rtl/>
        </w:rPr>
        <w:t>בני</w:t>
      </w:r>
      <w:r w:rsidRPr="00F40CA3">
        <w:rPr>
          <w:rFonts w:hint="cs"/>
          <w:rtl/>
        </w:rPr>
        <w:t xml:space="preserve"> 18</w:t>
      </w:r>
      <w:r w:rsidR="00003157" w:rsidRPr="00F40CA3">
        <w:rPr>
          <w:rFonts w:hint="cs"/>
          <w:rtl/>
        </w:rPr>
        <w:t>ומעלה</w:t>
      </w:r>
    </w:p>
    <w:p w14:paraId="4ECA6C29" w14:textId="28ED56D5" w:rsidR="00FD4041" w:rsidRPr="00F40CA3" w:rsidRDefault="001A5E3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המשתתפים אינם אסירים או אוכלוס</w:t>
      </w:r>
      <w:r w:rsidR="00B87A63">
        <w:rPr>
          <w:rFonts w:hint="cs"/>
          <w:rtl/>
        </w:rPr>
        <w:t>י</w:t>
      </w:r>
      <w:r w:rsidR="00FD4041" w:rsidRPr="00F40CA3">
        <w:rPr>
          <w:rFonts w:hint="cs"/>
          <w:rtl/>
        </w:rPr>
        <w:t>יה מיוחדת אחרת</w:t>
      </w:r>
    </w:p>
    <w:p w14:paraId="46A44D51" w14:textId="060419FD" w:rsidR="00FD4041" w:rsidRPr="00F40CA3" w:rsidRDefault="001A5E3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המשתתפים אינם בעלי מוגבלויות</w:t>
      </w:r>
    </w:p>
    <w:p w14:paraId="2836EFE6" w14:textId="281E61FC" w:rsidR="00FD4041" w:rsidRPr="00F40CA3" w:rsidRDefault="0000315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המידע המזהה יאוחסן </w:t>
      </w:r>
      <w:r w:rsidR="00737E2C" w:rsidRPr="00F40CA3">
        <w:rPr>
          <w:rFonts w:hint="cs"/>
          <w:rtl/>
        </w:rPr>
        <w:t>ב</w:t>
      </w:r>
      <w:r w:rsidR="00FD4041" w:rsidRPr="00F40CA3">
        <w:rPr>
          <w:rFonts w:hint="cs"/>
          <w:rtl/>
        </w:rPr>
        <w:t xml:space="preserve">נפרד </w:t>
      </w:r>
      <w:r w:rsidR="00737E2C" w:rsidRPr="00F40CA3">
        <w:rPr>
          <w:rFonts w:hint="cs"/>
          <w:rtl/>
        </w:rPr>
        <w:t>מנתוני</w:t>
      </w:r>
      <w:r w:rsidR="00161E41" w:rsidRPr="00F40CA3">
        <w:rPr>
          <w:rFonts w:hint="cs"/>
          <w:rtl/>
        </w:rPr>
        <w:t xml:space="preserve"> ביצועיהם של הנבדקים במחקר </w:t>
      </w:r>
      <w:r w:rsidR="00FD4041" w:rsidRPr="00F40CA3">
        <w:rPr>
          <w:rFonts w:hint="cs"/>
          <w:rtl/>
        </w:rPr>
        <w:t>תחת סיסמה במחשב האוניברסיטה</w:t>
      </w:r>
    </w:p>
    <w:p w14:paraId="5E9E0B5E" w14:textId="3687445F" w:rsidR="00FD4041" w:rsidRPr="00F40CA3" w:rsidRDefault="0000315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המידע המחקרי ש</w:t>
      </w:r>
      <w:r w:rsidR="00B87A63">
        <w:rPr>
          <w:rFonts w:hint="cs"/>
          <w:rtl/>
        </w:rPr>
        <w:t>י</w:t>
      </w:r>
      <w:r w:rsidR="00FD4041" w:rsidRPr="00F40CA3">
        <w:rPr>
          <w:rFonts w:hint="cs"/>
          <w:rtl/>
        </w:rPr>
        <w:t xml:space="preserve">יאסף יישמר </w:t>
      </w:r>
      <w:r w:rsidRPr="00F40CA3">
        <w:rPr>
          <w:rFonts w:hint="cs"/>
          <w:rtl/>
        </w:rPr>
        <w:t>באופן אנונימי ו</w:t>
      </w:r>
      <w:r w:rsidR="00FD4041" w:rsidRPr="00F40CA3">
        <w:rPr>
          <w:rFonts w:hint="cs"/>
          <w:rtl/>
        </w:rPr>
        <w:t>בנפרד מ</w:t>
      </w:r>
      <w:r w:rsidR="00D26584" w:rsidRPr="00F40CA3">
        <w:rPr>
          <w:rFonts w:hint="cs"/>
          <w:rtl/>
        </w:rPr>
        <w:t xml:space="preserve">קובץ עם המידע המזהה </w:t>
      </w:r>
      <w:r w:rsidR="00FD4041" w:rsidRPr="00F40CA3">
        <w:rPr>
          <w:rFonts w:hint="cs"/>
          <w:rtl/>
        </w:rPr>
        <w:t xml:space="preserve">וטפסי </w:t>
      </w:r>
      <w:r w:rsidRPr="00F40CA3">
        <w:rPr>
          <w:rtl/>
        </w:rPr>
        <w:br/>
      </w:r>
      <w:r w:rsidRPr="00F40CA3">
        <w:rPr>
          <w:rFonts w:hint="cs"/>
          <w:rtl/>
        </w:rPr>
        <w:t xml:space="preserve">     </w:t>
      </w:r>
      <w:r w:rsidR="00FD4041" w:rsidRPr="00F40CA3">
        <w:rPr>
          <w:rFonts w:hint="cs"/>
          <w:rtl/>
        </w:rPr>
        <w:t>הסכמה מדעת.</w:t>
      </w:r>
    </w:p>
    <w:p w14:paraId="7026F38E" w14:textId="7DB96F19" w:rsidR="00FD4041" w:rsidRPr="00F40CA3" w:rsidRDefault="0000315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המידע המזהה וטופסי ההסכמה מדעת החתומים יישמרו במקום נעול במשדר החוקר</w:t>
      </w:r>
      <w:r w:rsidRPr="00F40CA3">
        <w:rPr>
          <w:rFonts w:hint="cs"/>
          <w:rtl/>
        </w:rPr>
        <w:t xml:space="preserve"> האחראי</w:t>
      </w:r>
      <w:r w:rsidR="00FD4041" w:rsidRPr="00F40CA3">
        <w:rPr>
          <w:rFonts w:hint="cs"/>
          <w:rtl/>
        </w:rPr>
        <w:t xml:space="preserve"> </w:t>
      </w:r>
      <w:r w:rsidRPr="00F40CA3">
        <w:rPr>
          <w:rtl/>
        </w:rPr>
        <w:br/>
      </w:r>
      <w:r w:rsidRPr="00F40CA3">
        <w:rPr>
          <w:rFonts w:hint="cs"/>
          <w:rtl/>
        </w:rPr>
        <w:t xml:space="preserve">     </w:t>
      </w:r>
      <w:r w:rsidR="00FD4041" w:rsidRPr="00F40CA3">
        <w:rPr>
          <w:rFonts w:hint="cs"/>
          <w:rtl/>
        </w:rPr>
        <w:t>באוניברסיטה</w:t>
      </w:r>
    </w:p>
    <w:p w14:paraId="215A89B2" w14:textId="6C00BF0C" w:rsidR="00FD4041" w:rsidRPr="00F40CA3" w:rsidRDefault="00003157" w:rsidP="00FD4041">
      <w:pPr>
        <w:bidi/>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Fonts w:hint="cs"/>
          <w:rtl/>
        </w:rPr>
        <w:t xml:space="preserve"> טופסי ההסכמה מדעת החתומים יישמרו במקום נעול במשדר החוקר</w:t>
      </w:r>
      <w:r w:rsidRPr="00F40CA3">
        <w:rPr>
          <w:rFonts w:hint="cs"/>
          <w:rtl/>
        </w:rPr>
        <w:t xml:space="preserve"> האחראי</w:t>
      </w:r>
      <w:r w:rsidR="00FD4041" w:rsidRPr="00F40CA3">
        <w:rPr>
          <w:rFonts w:hint="cs"/>
          <w:rtl/>
        </w:rPr>
        <w:t xml:space="preserve"> באוניברסיטה.</w:t>
      </w:r>
    </w:p>
    <w:p w14:paraId="2D11B649" w14:textId="58755351" w:rsidR="000E0AC2" w:rsidRPr="00F40CA3" w:rsidRDefault="000E0AC2" w:rsidP="000E0AC2">
      <w:pPr>
        <w:bidi/>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w:t>
      </w:r>
      <w:r w:rsidRPr="00F40CA3">
        <w:rPr>
          <w:rFonts w:hint="cs"/>
          <w:rtl/>
        </w:rPr>
        <w:t>גיוס הנבדקים למחקר יעשה על ידי פני</w:t>
      </w:r>
      <w:r w:rsidR="00B87A63">
        <w:rPr>
          <w:rFonts w:hint="cs"/>
          <w:rtl/>
        </w:rPr>
        <w:t>י</w:t>
      </w:r>
      <w:r w:rsidRPr="00F40CA3">
        <w:rPr>
          <w:rFonts w:hint="cs"/>
          <w:rtl/>
        </w:rPr>
        <w:t>ה אישית של החוקרים (ולא באופן מקוון)</w:t>
      </w:r>
      <w:r w:rsidRPr="00F40CA3">
        <w:rPr>
          <w:rFonts w:hint="cs"/>
        </w:rPr>
        <w:t xml:space="preserve"> </w:t>
      </w:r>
      <w:r w:rsidRPr="00F40CA3">
        <w:rPr>
          <w:rFonts w:hint="cs"/>
          <w:rtl/>
        </w:rPr>
        <w:t>ו/או בשיטת "כדור שלג" / חבר מביא חבר</w:t>
      </w:r>
    </w:p>
    <w:p w14:paraId="73AE15DC" w14:textId="77777777" w:rsidR="000E0AC2" w:rsidRPr="00F40CA3" w:rsidRDefault="000E0AC2" w:rsidP="000E0AC2">
      <w:pPr>
        <w:bidi/>
        <w:rPr>
          <w:rFonts w:cs="David"/>
          <w:szCs w:val="26"/>
          <w:rtl/>
        </w:rPr>
      </w:pPr>
    </w:p>
    <w:p w14:paraId="72FEF1A5" w14:textId="77777777" w:rsidR="00FD4041" w:rsidRPr="00F40CA3" w:rsidRDefault="00FD4041" w:rsidP="00FD4041">
      <w:pPr>
        <w:bidi/>
        <w:rPr>
          <w:rFonts w:cs="David"/>
          <w:szCs w:val="26"/>
          <w:rtl/>
        </w:rPr>
      </w:pPr>
      <w:r w:rsidRPr="00F40CA3">
        <w:rPr>
          <w:rFonts w:cs="David"/>
          <w:szCs w:val="26"/>
          <w:u w:val="single"/>
          <w:rtl/>
        </w:rPr>
        <w:t>פרוטוקול המחקר</w:t>
      </w:r>
      <w:r w:rsidRPr="00F40CA3">
        <w:rPr>
          <w:rFonts w:cs="David" w:hint="cs"/>
          <w:szCs w:val="26"/>
          <w:u w:val="single"/>
          <w:rtl/>
        </w:rPr>
        <w:t>:</w:t>
      </w:r>
      <w:r w:rsidRPr="00F40CA3">
        <w:rPr>
          <w:rFonts w:cs="David"/>
          <w:szCs w:val="26"/>
          <w:rtl/>
        </w:rPr>
        <w:t xml:space="preserve"> </w:t>
      </w:r>
    </w:p>
    <w:p w14:paraId="398942B9" w14:textId="77777777" w:rsidR="00FD4041" w:rsidRPr="00F40CA3" w:rsidRDefault="00FD4041" w:rsidP="00FD4041">
      <w:pPr>
        <w:bidi/>
        <w:spacing w:after="0" w:line="240" w:lineRule="auto"/>
        <w:rPr>
          <w:rFonts w:cs="David"/>
          <w:sz w:val="24"/>
          <w:szCs w:val="26"/>
        </w:rPr>
      </w:pPr>
      <w:r w:rsidRPr="00F40CA3">
        <w:rPr>
          <w:rFonts w:cs="David" w:hint="cs"/>
          <w:szCs w:val="26"/>
          <w:rtl/>
        </w:rPr>
        <w:t xml:space="preserve">1. </w:t>
      </w:r>
      <w:r w:rsidRPr="00F40CA3">
        <w:rPr>
          <w:rFonts w:cs="David"/>
          <w:szCs w:val="26"/>
          <w:rtl/>
        </w:rPr>
        <w:t>באילו מתודות מתכוון המחקר להשתמש?</w:t>
      </w:r>
    </w:p>
    <w:p w14:paraId="61D18FBE" w14:textId="77777777" w:rsidR="00FD4041" w:rsidRPr="00F40CA3" w:rsidRDefault="00FD4041" w:rsidP="00FD4041">
      <w:pPr>
        <w:bidi/>
        <w:spacing w:line="360" w:lineRule="auto"/>
        <w:rPr>
          <w:rtl/>
        </w:rPr>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שאלון </w:t>
      </w:r>
      <w:r w:rsidRPr="00F40CA3">
        <w:rPr>
          <w:rFonts w:hint="cs"/>
          <w:rtl/>
        </w:rPr>
        <w:t>שימולא בכתב יד</w:t>
      </w:r>
    </w:p>
    <w:p w14:paraId="3F845260" w14:textId="77777777" w:rsidR="00FD4041" w:rsidRPr="00F40CA3" w:rsidRDefault="00FD4041" w:rsidP="00FD4041">
      <w:pPr>
        <w:bidi/>
        <w:spacing w:line="360" w:lineRule="auto"/>
        <w:rPr>
          <w:rtl/>
        </w:rPr>
      </w:pPr>
      <w:r w:rsidRPr="00F40CA3">
        <w:rPr>
          <w:rtl/>
        </w:rPr>
        <w:fldChar w:fldCharType="begin">
          <w:ffData>
            <w:name w:val="סימון1"/>
            <w:enabled/>
            <w:calcOnExit/>
            <w:statusText w:type="text" w:val="לחץ לסימון"/>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שאלון </w:t>
      </w:r>
      <w:r w:rsidRPr="00F40CA3">
        <w:rPr>
          <w:rFonts w:hint="cs"/>
          <w:rtl/>
        </w:rPr>
        <w:t>דיגיטלי</w:t>
      </w:r>
    </w:p>
    <w:p w14:paraId="52590B5C" w14:textId="503311D6" w:rsidR="00FD4041" w:rsidRPr="00F40CA3" w:rsidRDefault="000116BF" w:rsidP="00FD4041">
      <w:pPr>
        <w:bidi/>
        <w:spacing w:line="360" w:lineRule="auto"/>
        <w:rPr>
          <w:rtl/>
        </w:rPr>
      </w:pPr>
      <w:r w:rsidRPr="00F40CA3">
        <w:rPr>
          <w:rtl/>
        </w:rPr>
        <w:fldChar w:fldCharType="begin">
          <w:ffData>
            <w:name w:val=""/>
            <w:enabled/>
            <w:calcOnExit/>
            <w:statusText w:type="text" w:val="לחץ לסימון"/>
            <w:checkBox>
              <w:sizeAuto/>
              <w:default w:val="1"/>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מבחן/מטלה </w:t>
      </w:r>
    </w:p>
    <w:p w14:paraId="3D15A422" w14:textId="77777777" w:rsidR="00FD4041" w:rsidRPr="00F40CA3" w:rsidRDefault="00FD4041" w:rsidP="00FD4041">
      <w:pPr>
        <w:bidi/>
        <w:spacing w:line="360" w:lineRule="auto"/>
        <w:rPr>
          <w:rtl/>
        </w:rPr>
      </w:pPr>
      <w:r w:rsidRPr="00F40CA3">
        <w:rPr>
          <w:rtl/>
        </w:rPr>
        <w:fldChar w:fldCharType="begin">
          <w:ffData>
            <w:name w:val="סימון1"/>
            <w:enabled/>
            <w:calcOnExit w:val="0"/>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ראיון </w:t>
      </w:r>
    </w:p>
    <w:p w14:paraId="024692C8" w14:textId="52C5E94F" w:rsidR="00FD4041" w:rsidRPr="00F40CA3" w:rsidRDefault="000116BF" w:rsidP="00FD4041">
      <w:pPr>
        <w:bidi/>
        <w:spacing w:line="360" w:lineRule="auto"/>
        <w:rPr>
          <w:rtl/>
        </w:rPr>
      </w:pPr>
      <w:r w:rsidRPr="00F40CA3">
        <w:rPr>
          <w:rtl/>
        </w:rPr>
        <w:fldChar w:fldCharType="begin">
          <w:ffData>
            <w:name w:val=""/>
            <w:enabled/>
            <w:calcOnExit w:val="0"/>
            <w:checkBox>
              <w:sizeAuto/>
              <w:default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00FD4041" w:rsidRPr="00F40CA3">
        <w:rPr>
          <w:rtl/>
        </w:rPr>
        <w:t xml:space="preserve"> תצפית</w:t>
      </w:r>
    </w:p>
    <w:p w14:paraId="6879C1BE" w14:textId="77777777" w:rsidR="00FD4041" w:rsidRPr="00F40CA3" w:rsidRDefault="00FD4041" w:rsidP="00FD4041">
      <w:pPr>
        <w:bidi/>
        <w:spacing w:line="360" w:lineRule="auto"/>
        <w:rPr>
          <w:rtl/>
        </w:rPr>
      </w:pPr>
      <w:r w:rsidRPr="00F40CA3">
        <w:rPr>
          <w:rtl/>
        </w:rPr>
        <w:fldChar w:fldCharType="begin">
          <w:ffData>
            <w:name w:val="סימון1"/>
            <w:enabled/>
            <w:calcOnExit w:val="0"/>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הקלטת שמע </w:t>
      </w:r>
    </w:p>
    <w:p w14:paraId="220A93FB" w14:textId="77777777" w:rsidR="00FD4041" w:rsidRPr="00F40CA3" w:rsidRDefault="00FD4041" w:rsidP="00FD4041">
      <w:pPr>
        <w:bidi/>
        <w:spacing w:line="360" w:lineRule="auto"/>
        <w:rPr>
          <w:rtl/>
        </w:rPr>
      </w:pPr>
      <w:r w:rsidRPr="00F40CA3">
        <w:rPr>
          <w:rtl/>
        </w:rPr>
        <w:fldChar w:fldCharType="begin">
          <w:ffData>
            <w:name w:val="סימון1"/>
            <w:enabled/>
            <w:calcOnExit w:val="0"/>
            <w:checkBox>
              <w:sizeAuto/>
              <w:default w:val="0"/>
              <w:checked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צילום וידיאו </w:t>
      </w:r>
    </w:p>
    <w:p w14:paraId="0ADBDBA1" w14:textId="77777777" w:rsidR="00FD4041" w:rsidRPr="00F40CA3" w:rsidRDefault="00FD4041" w:rsidP="00FD4041">
      <w:pPr>
        <w:bidi/>
        <w:spacing w:line="360" w:lineRule="auto"/>
        <w:rPr>
          <w:b/>
          <w:bCs/>
          <w:rtl/>
        </w:rPr>
      </w:pPr>
      <w:r w:rsidRPr="00F40CA3">
        <w:rPr>
          <w:rtl/>
        </w:rPr>
        <w:fldChar w:fldCharType="begin">
          <w:ffData>
            <w:name w:val="סימון1"/>
            <w:enabled/>
            <w:calcOnExit/>
            <w:statusText w:type="text" w:val="לחץ לסימון"/>
            <w:checkBox>
              <w:sizeAuto/>
              <w:default w:val="0"/>
            </w:checkBox>
          </w:ffData>
        </w:fldChar>
      </w:r>
      <w:r w:rsidRPr="00F40CA3">
        <w:rPr>
          <w:rtl/>
        </w:rPr>
        <w:instrText xml:space="preserve"> </w:instrText>
      </w:r>
      <w:r w:rsidRPr="00F40CA3">
        <w:instrText>FORMCHECKBOX</w:instrText>
      </w:r>
      <w:r w:rsidRPr="00F40CA3">
        <w:rPr>
          <w:rtl/>
        </w:rPr>
        <w:instrText xml:space="preserve"> </w:instrText>
      </w:r>
      <w:r w:rsidR="00F14491">
        <w:rPr>
          <w:rtl/>
        </w:rPr>
      </w:r>
      <w:r w:rsidR="00F14491">
        <w:rPr>
          <w:rtl/>
        </w:rPr>
        <w:fldChar w:fldCharType="separate"/>
      </w:r>
      <w:r w:rsidRPr="00F40CA3">
        <w:rPr>
          <w:rtl/>
        </w:rPr>
        <w:fldChar w:fldCharType="end"/>
      </w:r>
      <w:r w:rsidRPr="00F40CA3">
        <w:rPr>
          <w:rtl/>
        </w:rPr>
        <w:t xml:space="preserve">  אחר: </w:t>
      </w:r>
      <w:r w:rsidRPr="00F40CA3">
        <w:rPr>
          <w:rtl/>
        </w:rPr>
        <w:fldChar w:fldCharType="begin">
          <w:ffData>
            <w:name w:val="Text11"/>
            <w:enabled/>
            <w:calcOnExit w:val="0"/>
            <w:textInput/>
          </w:ffData>
        </w:fldChar>
      </w:r>
      <w:r w:rsidRPr="00F40CA3">
        <w:rPr>
          <w:rtl/>
        </w:rPr>
        <w:instrText xml:space="preserve"> </w:instrText>
      </w:r>
      <w:r w:rsidRPr="00F40CA3">
        <w:instrText>FORMTEXT</w:instrText>
      </w:r>
      <w:r w:rsidRPr="00F40CA3">
        <w:rPr>
          <w:rtl/>
        </w:rPr>
        <w:instrText xml:space="preserve"> </w:instrText>
      </w:r>
      <w:r w:rsidRPr="00F40CA3">
        <w:rPr>
          <w:rtl/>
        </w:rPr>
      </w:r>
      <w:r w:rsidRPr="00F40CA3">
        <w:rPr>
          <w:rtl/>
        </w:rPr>
        <w:fldChar w:fldCharType="separate"/>
      </w:r>
      <w:r w:rsidRPr="00F40CA3">
        <w:rPr>
          <w:noProof/>
          <w:rtl/>
        </w:rPr>
        <w:t> </w:t>
      </w:r>
      <w:r w:rsidRPr="00F40CA3">
        <w:rPr>
          <w:noProof/>
          <w:rtl/>
        </w:rPr>
        <w:t xml:space="preserve">                      </w:t>
      </w:r>
      <w:r w:rsidRPr="00F40CA3">
        <w:rPr>
          <w:noProof/>
          <w:rtl/>
        </w:rPr>
        <w:t> </w:t>
      </w:r>
      <w:r w:rsidRPr="00F40CA3">
        <w:rPr>
          <w:noProof/>
          <w:rtl/>
        </w:rPr>
        <w:t> </w:t>
      </w:r>
      <w:r w:rsidRPr="00F40CA3">
        <w:rPr>
          <w:noProof/>
          <w:rtl/>
        </w:rPr>
        <w:t> </w:t>
      </w:r>
      <w:r w:rsidRPr="00F40CA3">
        <w:rPr>
          <w:noProof/>
          <w:rtl/>
        </w:rPr>
        <w:t> </w:t>
      </w:r>
      <w:r w:rsidRPr="00F40CA3">
        <w:rPr>
          <w:rtl/>
        </w:rPr>
        <w:fldChar w:fldCharType="end"/>
      </w:r>
      <w:r w:rsidRPr="00F40CA3">
        <w:rPr>
          <w:rtl/>
        </w:rPr>
        <w:t xml:space="preserve"> </w:t>
      </w:r>
    </w:p>
    <w:p w14:paraId="2C33C8BD" w14:textId="77777777" w:rsidR="00896166" w:rsidRPr="00F40CA3" w:rsidRDefault="00896166" w:rsidP="00FC1037">
      <w:pPr>
        <w:bidi/>
        <w:rPr>
          <w:rFonts w:ascii="David" w:hAnsi="David" w:cs="David"/>
          <w:szCs w:val="26"/>
          <w:rtl/>
        </w:rPr>
      </w:pPr>
      <w:r w:rsidRPr="00F40CA3">
        <w:rPr>
          <w:rFonts w:ascii="David" w:hAnsi="David" w:cs="David"/>
          <w:szCs w:val="26"/>
          <w:rtl/>
        </w:rPr>
        <w:t>2. מהן התועלות ומהם הרווחים שיופקו מן המחקר המוצע:</w:t>
      </w:r>
    </w:p>
    <w:p w14:paraId="59A8B5C7"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  - על ידי המשתתף עצמו.</w:t>
      </w:r>
    </w:p>
    <w:p w14:paraId="38527932" w14:textId="6C8F41BC" w:rsidR="00896166" w:rsidRPr="00F40CA3" w:rsidRDefault="00896166" w:rsidP="00FC1037">
      <w:pPr>
        <w:bidi/>
        <w:rPr>
          <w:rFonts w:ascii="David" w:hAnsi="David" w:cs="David"/>
          <w:szCs w:val="26"/>
          <w:rtl/>
        </w:rPr>
      </w:pPr>
      <w:r w:rsidRPr="00F40CA3">
        <w:rPr>
          <w:rFonts w:ascii="David" w:hAnsi="David" w:cs="David"/>
          <w:szCs w:val="26"/>
          <w:rtl/>
        </w:rPr>
        <w:lastRenderedPageBreak/>
        <w:t>הנבדקים (תלמידי פסיכולוגיה ומדעי המוח, כפי שמקובל בתחום המחקר הזה) יתנסו במחקר פסיכובלשני ויחושו על עצמם את טבע המטלות בניסויים מסוג זה. הניסוי יתקיים בא</w:t>
      </w:r>
      <w:r w:rsidR="00C22465">
        <w:rPr>
          <w:rFonts w:ascii="David" w:hAnsi="David" w:cs="David" w:hint="cs"/>
          <w:szCs w:val="26"/>
          <w:rtl/>
        </w:rPr>
        <w:t>ו</w:t>
      </w:r>
      <w:r w:rsidRPr="00F40CA3">
        <w:rPr>
          <w:rFonts w:ascii="David" w:hAnsi="David" w:cs="David"/>
          <w:szCs w:val="26"/>
          <w:rtl/>
        </w:rPr>
        <w:t xml:space="preserve">וירה נעימה, והמשתתפים יקבלו קופונים על השתתפותם. </w:t>
      </w:r>
    </w:p>
    <w:p w14:paraId="4F004E34"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  - על ידי החברה בכלל.</w:t>
      </w:r>
    </w:p>
    <w:p w14:paraId="59C4EEF7"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המחקר יוכל להוסיף לידע הקיים על </w:t>
      </w:r>
      <w:proofErr w:type="spellStart"/>
      <w:r w:rsidRPr="00F40CA3">
        <w:rPr>
          <w:rFonts w:ascii="David" w:hAnsi="David" w:cs="David"/>
          <w:szCs w:val="26"/>
        </w:rPr>
        <w:t>mirativity</w:t>
      </w:r>
      <w:proofErr w:type="spellEnd"/>
      <w:r w:rsidRPr="00F40CA3">
        <w:rPr>
          <w:rFonts w:ascii="David" w:hAnsi="David" w:cs="David"/>
          <w:szCs w:val="26"/>
          <w:rtl/>
        </w:rPr>
        <w:t xml:space="preserve"> (מושג מתחום הבלשנות שמשמעותו הבעת הפתעה), על אפקטים שקשורים לציפייה </w:t>
      </w:r>
      <w:r w:rsidRPr="00F40CA3">
        <w:rPr>
          <w:rFonts w:ascii="David" w:hAnsi="David" w:cs="David"/>
          <w:szCs w:val="26"/>
        </w:rPr>
        <w:t>(anticipation)</w:t>
      </w:r>
      <w:r w:rsidRPr="00F40CA3">
        <w:rPr>
          <w:rFonts w:ascii="David" w:hAnsi="David" w:cs="David"/>
          <w:szCs w:val="26"/>
          <w:rtl/>
        </w:rPr>
        <w:t>, ועל פרדיגמת ה</w:t>
      </w:r>
      <w:proofErr w:type="spellStart"/>
      <w:r w:rsidRPr="00F40CA3">
        <w:rPr>
          <w:rFonts w:ascii="David" w:hAnsi="David" w:cs="David"/>
          <w:szCs w:val="26"/>
        </w:rPr>
        <w:t>self paced</w:t>
      </w:r>
      <w:proofErr w:type="spellEnd"/>
      <w:r w:rsidRPr="00F40CA3">
        <w:rPr>
          <w:rFonts w:ascii="David" w:hAnsi="David" w:cs="David"/>
          <w:szCs w:val="26"/>
        </w:rPr>
        <w:t xml:space="preserve"> reading-</w:t>
      </w:r>
      <w:r w:rsidRPr="00F40CA3">
        <w:rPr>
          <w:rFonts w:ascii="David" w:hAnsi="David" w:cs="David"/>
          <w:szCs w:val="26"/>
          <w:rtl/>
        </w:rPr>
        <w:t>.</w:t>
      </w:r>
    </w:p>
    <w:p w14:paraId="55EF87DD"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3. מהו היחס בין התועלת והרווח שיופקו מן המחקר לבין הסיכון למשתתפים בו. </w:t>
      </w:r>
    </w:p>
    <w:p w14:paraId="613C096B" w14:textId="77777777" w:rsidR="00896166" w:rsidRPr="00F40CA3" w:rsidRDefault="00896166" w:rsidP="00FC1037">
      <w:pPr>
        <w:bidi/>
        <w:rPr>
          <w:rFonts w:ascii="David" w:hAnsi="David" w:cs="David"/>
          <w:szCs w:val="26"/>
          <w:rtl/>
        </w:rPr>
      </w:pPr>
      <w:r w:rsidRPr="00F40CA3">
        <w:rPr>
          <w:rFonts w:ascii="David" w:hAnsi="David" w:cs="David"/>
          <w:szCs w:val="26"/>
          <w:rtl/>
        </w:rPr>
        <w:t>לא קיים סיכון למשתתפים במחקר, הרווח הוא לתחום המדעי והתלמידים ירוויחו התנסות במחקר וקופון שנדרש להשלמת חובות קורס שלהם (מבוא לפסיכולוגיה שנה א).</w:t>
      </w:r>
    </w:p>
    <w:p w14:paraId="203C5FD1" w14:textId="26255E5B" w:rsidR="00896166" w:rsidRPr="00F40CA3" w:rsidRDefault="00896166" w:rsidP="00FC1037">
      <w:pPr>
        <w:bidi/>
        <w:rPr>
          <w:rFonts w:ascii="David" w:hAnsi="David" w:cs="David"/>
          <w:szCs w:val="26"/>
          <w:rtl/>
        </w:rPr>
      </w:pPr>
      <w:r w:rsidRPr="00F40CA3">
        <w:rPr>
          <w:rFonts w:ascii="David" w:hAnsi="David" w:cs="David"/>
          <w:szCs w:val="26"/>
          <w:rtl/>
        </w:rPr>
        <w:t>4. מה יהיה משך המחקר</w:t>
      </w:r>
      <w:r w:rsidR="00B3278E" w:rsidRPr="00F40CA3">
        <w:rPr>
          <w:rFonts w:ascii="David" w:hAnsi="David" w:cs="David" w:hint="cs"/>
          <w:szCs w:val="26"/>
          <w:rtl/>
        </w:rPr>
        <w:t xml:space="preserve"> ולאיזו תקופה נדרש אישור ועדת אתיקה</w:t>
      </w:r>
      <w:r w:rsidRPr="00F40CA3">
        <w:rPr>
          <w:rFonts w:ascii="David" w:hAnsi="David" w:cs="David"/>
          <w:szCs w:val="26"/>
          <w:rtl/>
        </w:rPr>
        <w:t>? כולל ניתוח הנתונים המחקר יארך עד שנה. (לגבי אורך הניסויים ראה סעיף 7).</w:t>
      </w:r>
    </w:p>
    <w:p w14:paraId="75844DC5" w14:textId="77777777" w:rsidR="00896166" w:rsidRPr="00F40CA3" w:rsidRDefault="00896166" w:rsidP="00FC1037">
      <w:pPr>
        <w:bidi/>
        <w:rPr>
          <w:rFonts w:ascii="David" w:hAnsi="David" w:cs="David"/>
          <w:szCs w:val="26"/>
          <w:rtl/>
        </w:rPr>
      </w:pPr>
      <w:r w:rsidRPr="00F40CA3">
        <w:rPr>
          <w:rFonts w:ascii="David" w:hAnsi="David" w:cs="David"/>
          <w:szCs w:val="26"/>
          <w:rtl/>
        </w:rPr>
        <w:t>5. מי יהיו המשתתפים במחקר:</w:t>
      </w:r>
    </w:p>
    <w:p w14:paraId="6FA86358" w14:textId="77777777" w:rsidR="00896166" w:rsidRPr="00F40CA3" w:rsidRDefault="00896166" w:rsidP="00FC1037">
      <w:pPr>
        <w:bidi/>
        <w:rPr>
          <w:rFonts w:ascii="David" w:hAnsi="David" w:cs="David"/>
          <w:szCs w:val="26"/>
          <w:rtl/>
        </w:rPr>
      </w:pPr>
      <w:r w:rsidRPr="00F40CA3">
        <w:rPr>
          <w:rFonts w:ascii="David" w:hAnsi="David" w:cs="David"/>
          <w:szCs w:val="26"/>
          <w:rtl/>
        </w:rPr>
        <w:t>- כמה משתתפים יוזמנו להשתתף במחקר? המחקר יכלול 60 משתתפים.</w:t>
      </w:r>
    </w:p>
    <w:p w14:paraId="29F80CA6" w14:textId="77777777" w:rsidR="00896166" w:rsidRPr="00F40CA3" w:rsidRDefault="00896166" w:rsidP="00FC1037">
      <w:pPr>
        <w:bidi/>
        <w:rPr>
          <w:rFonts w:ascii="David" w:hAnsi="David" w:cs="David"/>
          <w:szCs w:val="26"/>
          <w:rtl/>
        </w:rPr>
      </w:pPr>
      <w:r w:rsidRPr="00F40CA3">
        <w:rPr>
          <w:rFonts w:ascii="David" w:hAnsi="David" w:cs="David"/>
          <w:szCs w:val="26"/>
          <w:rtl/>
        </w:rPr>
        <w:t>- כמה מתוכם יהוו קבוצת בקרה? לא תהיה קבוצת בקרה.</w:t>
      </w:r>
    </w:p>
    <w:p w14:paraId="2C0A0284"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 מהם הקריטריונים להכללה במדגם? </w:t>
      </w:r>
    </w:p>
    <w:p w14:paraId="170F3D00"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הקריטריונים להלן: </w:t>
      </w:r>
    </w:p>
    <w:p w14:paraId="3EA3E192" w14:textId="77777777" w:rsidR="00896166" w:rsidRPr="00F40CA3" w:rsidRDefault="00896166" w:rsidP="00FC1037">
      <w:pPr>
        <w:pStyle w:val="ListParagraph"/>
        <w:numPr>
          <w:ilvl w:val="0"/>
          <w:numId w:val="4"/>
        </w:numPr>
        <w:bidi/>
        <w:spacing w:after="0" w:line="240" w:lineRule="auto"/>
        <w:rPr>
          <w:rFonts w:ascii="David" w:hAnsi="David" w:cs="David"/>
          <w:szCs w:val="26"/>
          <w:rtl/>
        </w:rPr>
      </w:pPr>
      <w:r w:rsidRPr="00F40CA3">
        <w:rPr>
          <w:rFonts w:ascii="David" w:hAnsi="David" w:cs="David"/>
          <w:szCs w:val="26"/>
          <w:rtl/>
        </w:rPr>
        <w:t xml:space="preserve">גיל 18 עד 45 </w:t>
      </w:r>
    </w:p>
    <w:p w14:paraId="30117D33" w14:textId="77777777" w:rsidR="00896166" w:rsidRPr="00F40CA3" w:rsidRDefault="00896166" w:rsidP="00FC1037">
      <w:pPr>
        <w:pStyle w:val="ListParagraph"/>
        <w:numPr>
          <w:ilvl w:val="0"/>
          <w:numId w:val="4"/>
        </w:numPr>
        <w:bidi/>
        <w:spacing w:after="0" w:line="240" w:lineRule="auto"/>
        <w:rPr>
          <w:rFonts w:ascii="David" w:hAnsi="David" w:cs="David"/>
          <w:szCs w:val="26"/>
        </w:rPr>
      </w:pPr>
      <w:r w:rsidRPr="00F40CA3">
        <w:rPr>
          <w:rFonts w:ascii="David" w:hAnsi="David" w:cs="David"/>
          <w:szCs w:val="26"/>
          <w:rtl/>
        </w:rPr>
        <w:t>דוברי עברית שפת אם (לא בהכרח שפת אם יחידנית)</w:t>
      </w:r>
    </w:p>
    <w:p w14:paraId="29FCDB3B" w14:textId="77777777" w:rsidR="00896166" w:rsidRPr="00F40CA3" w:rsidRDefault="00896166" w:rsidP="00FC1037">
      <w:pPr>
        <w:pStyle w:val="ListParagraph"/>
        <w:numPr>
          <w:ilvl w:val="0"/>
          <w:numId w:val="4"/>
        </w:numPr>
        <w:bidi/>
        <w:spacing w:after="0" w:line="240" w:lineRule="auto"/>
        <w:rPr>
          <w:rFonts w:ascii="David" w:hAnsi="David" w:cs="David"/>
          <w:szCs w:val="26"/>
        </w:rPr>
      </w:pPr>
      <w:r w:rsidRPr="00F40CA3">
        <w:rPr>
          <w:rFonts w:ascii="David" w:hAnsi="David" w:cs="David"/>
          <w:szCs w:val="26"/>
          <w:rtl/>
        </w:rPr>
        <w:t>ללא הפרעות קשב ו/או למידה</w:t>
      </w:r>
    </w:p>
    <w:p w14:paraId="52EB180D" w14:textId="77777777" w:rsidR="0087416A" w:rsidRPr="00F40CA3" w:rsidRDefault="0087416A" w:rsidP="00FC1037">
      <w:pPr>
        <w:bidi/>
        <w:rPr>
          <w:rFonts w:ascii="David" w:hAnsi="David" w:cs="David"/>
          <w:szCs w:val="26"/>
          <w:rtl/>
        </w:rPr>
      </w:pPr>
    </w:p>
    <w:p w14:paraId="30C99964" w14:textId="09D1DBD4" w:rsidR="00896166" w:rsidRPr="00F40CA3" w:rsidRDefault="00896166" w:rsidP="0087416A">
      <w:pPr>
        <w:bidi/>
        <w:rPr>
          <w:rFonts w:ascii="David" w:hAnsi="David" w:cs="David"/>
          <w:szCs w:val="26"/>
          <w:rtl/>
        </w:rPr>
      </w:pPr>
      <w:r w:rsidRPr="00F40CA3">
        <w:rPr>
          <w:rFonts w:ascii="David" w:hAnsi="David" w:cs="David"/>
          <w:szCs w:val="26"/>
          <w:rtl/>
        </w:rPr>
        <w:t>- מהם הקריטריונים לאי הכללה במדגם?</w:t>
      </w:r>
    </w:p>
    <w:p w14:paraId="410E6F97" w14:textId="77777777" w:rsidR="00896166" w:rsidRPr="00F40CA3" w:rsidRDefault="00896166" w:rsidP="00FC1037">
      <w:pPr>
        <w:bidi/>
        <w:rPr>
          <w:rFonts w:ascii="David" w:hAnsi="David" w:cs="David"/>
          <w:szCs w:val="26"/>
          <w:rtl/>
        </w:rPr>
      </w:pPr>
      <w:r w:rsidRPr="00F40CA3">
        <w:rPr>
          <w:rFonts w:ascii="David" w:hAnsi="David" w:cs="David"/>
          <w:szCs w:val="26"/>
          <w:rtl/>
        </w:rPr>
        <w:t>שפת אם שאינה עברית, הפרעות למידה (דיסלקציה ו/או דיסגרפיה) והפרעות קשב (</w:t>
      </w:r>
      <w:r w:rsidRPr="00F40CA3">
        <w:rPr>
          <w:rFonts w:ascii="David" w:hAnsi="David" w:cs="David"/>
          <w:szCs w:val="26"/>
        </w:rPr>
        <w:t>ADD</w:t>
      </w:r>
      <w:r w:rsidRPr="00F40CA3">
        <w:rPr>
          <w:rFonts w:ascii="David" w:hAnsi="David" w:cs="David"/>
          <w:szCs w:val="26"/>
          <w:rtl/>
        </w:rPr>
        <w:t xml:space="preserve"> ו/או </w:t>
      </w:r>
      <w:r w:rsidRPr="00F40CA3">
        <w:rPr>
          <w:rFonts w:ascii="David" w:hAnsi="David" w:cs="David"/>
          <w:szCs w:val="26"/>
        </w:rPr>
        <w:t>ADHD</w:t>
      </w:r>
      <w:r w:rsidRPr="00F40CA3">
        <w:rPr>
          <w:rFonts w:ascii="David" w:hAnsi="David" w:cs="David"/>
          <w:szCs w:val="26"/>
          <w:rtl/>
        </w:rPr>
        <w:t>).</w:t>
      </w:r>
    </w:p>
    <w:p w14:paraId="61DBBAA9" w14:textId="77777777" w:rsidR="00896166" w:rsidRPr="00F40CA3" w:rsidRDefault="00896166" w:rsidP="00FC1037">
      <w:pPr>
        <w:bidi/>
        <w:rPr>
          <w:rFonts w:ascii="David" w:hAnsi="David" w:cs="David"/>
          <w:szCs w:val="26"/>
          <w:rtl/>
        </w:rPr>
      </w:pPr>
      <w:r w:rsidRPr="00F40CA3">
        <w:rPr>
          <w:rFonts w:ascii="David" w:hAnsi="David" w:cs="David"/>
          <w:szCs w:val="26"/>
          <w:rtl/>
        </w:rPr>
        <w:t>- האם יוצע למשתתפים שכר או פיצוי על השתתפותם במחקר? לדוגמא: תשלום, אשפוז או בדיקות רפואיות בחינם (או בהנחה) וכדומה.</w:t>
      </w:r>
    </w:p>
    <w:p w14:paraId="4594D82F" w14:textId="77777777" w:rsidR="00896166" w:rsidRPr="00F40CA3" w:rsidRDefault="00896166" w:rsidP="00FC1037">
      <w:pPr>
        <w:bidi/>
        <w:rPr>
          <w:rFonts w:ascii="David" w:hAnsi="David" w:cs="David"/>
          <w:szCs w:val="26"/>
        </w:rPr>
      </w:pPr>
      <w:r w:rsidRPr="00F40CA3">
        <w:rPr>
          <w:rFonts w:ascii="David" w:hAnsi="David" w:cs="David"/>
          <w:szCs w:val="26"/>
          <w:rtl/>
        </w:rPr>
        <w:t>המשתתפים יקבלו קופונים על השתתפותם. לנבדקים שלא מעוניינים בקופונים יוצע תגמול בצורת תלוש קניה בגובה 20 ש"ח.</w:t>
      </w:r>
    </w:p>
    <w:p w14:paraId="7A366766"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 האם לצורך המחקר יש כוונה להשתמש באוכלוסיה בעלת מאפיינים מיוחדים (לדוגמא: בעלי פיגור שכלי, נכים, קטינים, אסירים) ומדוע. </w:t>
      </w:r>
    </w:p>
    <w:p w14:paraId="1429BC94" w14:textId="77777777" w:rsidR="00896166" w:rsidRPr="00F40CA3" w:rsidRDefault="00896166" w:rsidP="00FC1037">
      <w:pPr>
        <w:bidi/>
        <w:rPr>
          <w:rFonts w:ascii="David" w:hAnsi="David" w:cs="David"/>
          <w:szCs w:val="26"/>
          <w:rtl/>
        </w:rPr>
      </w:pPr>
      <w:r w:rsidRPr="00F40CA3">
        <w:rPr>
          <w:rFonts w:ascii="David" w:hAnsi="David" w:cs="David"/>
          <w:szCs w:val="26"/>
          <w:rtl/>
        </w:rPr>
        <w:t>לא.</w:t>
      </w:r>
    </w:p>
    <w:p w14:paraId="20342B72" w14:textId="77777777" w:rsidR="00896166" w:rsidRPr="00F40CA3" w:rsidRDefault="00896166" w:rsidP="00FC1037">
      <w:pPr>
        <w:bidi/>
        <w:rPr>
          <w:rFonts w:ascii="David" w:hAnsi="David" w:cs="David"/>
          <w:szCs w:val="26"/>
          <w:rtl/>
        </w:rPr>
      </w:pPr>
      <w:r w:rsidRPr="00F40CA3">
        <w:rPr>
          <w:rFonts w:ascii="David" w:hAnsi="David" w:cs="David"/>
          <w:szCs w:val="26"/>
          <w:rtl/>
        </w:rPr>
        <w:t>שימו לב: במקרים מעין אלו יידרשו שני טפסי הסכמה, הסכמת האפוטרופוס (</w:t>
      </w:r>
      <w:r w:rsidRPr="00F40CA3">
        <w:rPr>
          <w:rFonts w:ascii="David" w:hAnsi="David" w:cs="David"/>
          <w:szCs w:val="26"/>
        </w:rPr>
        <w:t>consent</w:t>
      </w:r>
      <w:r w:rsidRPr="00F40CA3">
        <w:rPr>
          <w:rFonts w:ascii="David" w:hAnsi="David" w:cs="David"/>
          <w:szCs w:val="26"/>
          <w:rtl/>
        </w:rPr>
        <w:t>) והסכמת הנבדק (</w:t>
      </w:r>
      <w:r w:rsidRPr="00F40CA3">
        <w:rPr>
          <w:rFonts w:ascii="David" w:hAnsi="David" w:cs="David"/>
          <w:szCs w:val="26"/>
        </w:rPr>
        <w:t>assent</w:t>
      </w:r>
      <w:r w:rsidRPr="00F40CA3">
        <w:rPr>
          <w:rFonts w:ascii="David" w:hAnsi="David" w:cs="David"/>
          <w:szCs w:val="26"/>
          <w:rtl/>
        </w:rPr>
        <w:t>).</w:t>
      </w:r>
    </w:p>
    <w:p w14:paraId="0C73784D"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 מה יהיה התהליך של איסוף משתתפים פוטנציאליים? </w:t>
      </w:r>
    </w:p>
    <w:p w14:paraId="44DAEB2D" w14:textId="77777777" w:rsidR="00896166" w:rsidRPr="00F40CA3" w:rsidRDefault="00896166" w:rsidP="00FC1037">
      <w:pPr>
        <w:bidi/>
        <w:rPr>
          <w:rFonts w:ascii="David" w:hAnsi="David" w:cs="David"/>
          <w:szCs w:val="26"/>
        </w:rPr>
      </w:pPr>
      <w:r w:rsidRPr="00F40CA3">
        <w:rPr>
          <w:rFonts w:ascii="David" w:hAnsi="David" w:cs="David"/>
          <w:szCs w:val="26"/>
          <w:rtl/>
        </w:rPr>
        <w:t xml:space="preserve">ראשית, נפרסם מודעות לסטודנטים לפסיכולוגיה ומדעי המוח המעוניינים להשתתף בניסוי תמורת קופונים. את המודעות נפרסם ברחבי אוניברסיטת בר אילן ובקבוצות פייסבוק ייעודיות. אנשים יפנו לכתובת מייל שתופיע במודעה וייקבע איתם זמן לפגישה במעבדה. בשלב הזה נשלח להם מידע שמדגיש את הקריטריונים לסינון. כאשר יגיעו לניסוי, משתתפים ימלאו טופס פרטים (ראה נספח 6) הכולל את המידע הרלוונטי לסינון על מנת לוודא שהם יכולים להיכלל במדגם </w:t>
      </w:r>
      <w:r w:rsidRPr="00F40CA3">
        <w:rPr>
          <w:rFonts w:ascii="David" w:hAnsi="David" w:cs="David"/>
          <w:szCs w:val="26"/>
          <w:rtl/>
        </w:rPr>
        <w:lastRenderedPageBreak/>
        <w:t>(הקריטריונים יופיעו במודעה). מבין אלה שימלאו את הטופס, המשתתפים שהקריטריונים שלהם תואמים את הקריטריונים להכללה ימשיכו בניסוי.</w:t>
      </w:r>
    </w:p>
    <w:p w14:paraId="60CCFF75"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 יש לצרף לבקשה:</w:t>
      </w:r>
    </w:p>
    <w:p w14:paraId="337119A6"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 xml:space="preserve">א. עותק של כל מודעת פרסומת המיועדת לאיתור משתתפים במחקר. </w:t>
      </w:r>
      <w:r w:rsidRPr="00F40CA3">
        <w:rPr>
          <w:rFonts w:ascii="David" w:hAnsi="David" w:cs="David"/>
          <w:szCs w:val="26"/>
          <w:rtl/>
        </w:rPr>
        <w:t>צורף, ראה נספח 4</w:t>
      </w:r>
      <w:r w:rsidRPr="00F40CA3">
        <w:rPr>
          <w:rFonts w:ascii="David" w:hAnsi="David" w:cs="David"/>
          <w:b/>
          <w:bCs/>
          <w:szCs w:val="26"/>
          <w:rtl/>
        </w:rPr>
        <w:t>.</w:t>
      </w:r>
    </w:p>
    <w:p w14:paraId="14F1CF99"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 xml:space="preserve">ב. עותק של כל מכתב הנשלח אל משתתף פוטנציאלי או אל מי שמתווך בינו לבין עורך המחקר. </w:t>
      </w:r>
      <w:r w:rsidRPr="00F40CA3">
        <w:rPr>
          <w:rFonts w:ascii="David" w:hAnsi="David" w:cs="David"/>
          <w:szCs w:val="26"/>
          <w:rtl/>
        </w:rPr>
        <w:t>צורף, ראה נספח 6</w:t>
      </w:r>
      <w:r w:rsidRPr="00F40CA3">
        <w:rPr>
          <w:rFonts w:ascii="David" w:hAnsi="David" w:cs="David"/>
          <w:b/>
          <w:bCs/>
          <w:szCs w:val="26"/>
          <w:rtl/>
        </w:rPr>
        <w:t>.</w:t>
      </w:r>
    </w:p>
    <w:p w14:paraId="1BB5CF57"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ג. נוסח הטופס להסכמה מודעת שישמש במחקר זה (נספח 2 לאחר עריכה בהתאם לפרוטוקול).</w:t>
      </w:r>
      <w:r w:rsidRPr="00F40CA3">
        <w:rPr>
          <w:rFonts w:ascii="David" w:hAnsi="David" w:cs="David"/>
          <w:szCs w:val="26"/>
          <w:rtl/>
        </w:rPr>
        <w:t xml:space="preserve"> צורף, ראה נספח 2</w:t>
      </w:r>
      <w:r w:rsidRPr="00F40CA3">
        <w:rPr>
          <w:rFonts w:ascii="David" w:hAnsi="David" w:cs="David"/>
          <w:b/>
          <w:bCs/>
          <w:szCs w:val="26"/>
          <w:rtl/>
        </w:rPr>
        <w:t>.</w:t>
      </w:r>
    </w:p>
    <w:p w14:paraId="28DFFD45" w14:textId="77777777" w:rsidR="00896166" w:rsidRPr="00F40CA3" w:rsidRDefault="00896166" w:rsidP="00FC1037">
      <w:pPr>
        <w:bidi/>
        <w:rPr>
          <w:rFonts w:ascii="David" w:hAnsi="David" w:cs="David"/>
          <w:szCs w:val="26"/>
        </w:rPr>
      </w:pPr>
      <w:r w:rsidRPr="00F40CA3">
        <w:rPr>
          <w:rFonts w:ascii="David" w:hAnsi="David" w:cs="David"/>
          <w:b/>
          <w:bCs/>
          <w:szCs w:val="26"/>
          <w:rtl/>
        </w:rPr>
        <w:t>ד. אם מדובר בנבדקים קטינים: נוסח הטופס להסכמת ההורה, נוסח הטופס להסכמת הקטין (</w:t>
      </w:r>
      <w:r w:rsidRPr="00F40CA3">
        <w:rPr>
          <w:rFonts w:ascii="David" w:hAnsi="David" w:cs="David"/>
          <w:b/>
          <w:bCs/>
          <w:szCs w:val="26"/>
        </w:rPr>
        <w:t>assent</w:t>
      </w:r>
      <w:r w:rsidRPr="00F40CA3">
        <w:rPr>
          <w:rFonts w:ascii="David" w:hAnsi="David" w:cs="David"/>
          <w:b/>
          <w:bCs/>
          <w:szCs w:val="26"/>
          <w:rtl/>
        </w:rPr>
        <w:t xml:space="preserve">). </w:t>
      </w:r>
      <w:r w:rsidRPr="00F40CA3">
        <w:rPr>
          <w:rFonts w:ascii="David" w:hAnsi="David" w:cs="David"/>
          <w:szCs w:val="26"/>
          <w:rtl/>
        </w:rPr>
        <w:t>לא רלוונטי.</w:t>
      </w:r>
    </w:p>
    <w:p w14:paraId="1AFB5B1F" w14:textId="77777777" w:rsidR="00896166" w:rsidRPr="00F40CA3" w:rsidRDefault="00896166" w:rsidP="00FC1037">
      <w:pPr>
        <w:bidi/>
        <w:rPr>
          <w:rFonts w:ascii="David" w:hAnsi="David" w:cs="David"/>
          <w:szCs w:val="26"/>
          <w:rtl/>
        </w:rPr>
      </w:pPr>
      <w:r w:rsidRPr="00F40CA3">
        <w:rPr>
          <w:rFonts w:ascii="David" w:hAnsi="David" w:cs="David"/>
          <w:szCs w:val="26"/>
          <w:rtl/>
        </w:rPr>
        <w:t>6. היכן יתבצע המחקר? האם יש במקום אמצעים מתאימים לביצוע המחקר? האם העובדים במקום מודעים לכך שהמחקר מתבצע?</w:t>
      </w:r>
    </w:p>
    <w:p w14:paraId="37E377B3" w14:textId="77777777" w:rsidR="00896166" w:rsidRPr="00F40CA3" w:rsidRDefault="00896166" w:rsidP="00FC1037">
      <w:pPr>
        <w:bidi/>
        <w:rPr>
          <w:rFonts w:ascii="David" w:hAnsi="David" w:cs="David"/>
          <w:szCs w:val="26"/>
          <w:rtl/>
        </w:rPr>
      </w:pPr>
      <w:r w:rsidRPr="00F40CA3">
        <w:rPr>
          <w:rFonts w:ascii="David" w:hAnsi="David" w:cs="David"/>
          <w:szCs w:val="26"/>
          <w:rtl/>
        </w:rPr>
        <w:t>המחקר יתבצע בחדר בתוך המעבדה של פרופ' מיכל בן שחר, בניין 901 חדר 215 באוניברסיטת בר אילן. יש בחדר את כל האמצעים הנדרשים לביצוע המחקר (שולחן, כיסא, מחשב ומקלדת). סטודנטים נוספים במעבדה של פרופ' בן שחר ידעו שהמחקר מתבצע ויתבקשו לא להיכנס לחדר שבו נערך המחקר.</w:t>
      </w:r>
    </w:p>
    <w:p w14:paraId="7290A3FA"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7. מהן הפרוצדורות המחקריות אשר נוגעות במישרין אל המשתתף האנושי במחקר? </w:t>
      </w:r>
    </w:p>
    <w:p w14:paraId="31EFA57B" w14:textId="77777777" w:rsidR="00896166" w:rsidRPr="00F40CA3" w:rsidRDefault="00896166" w:rsidP="00FC1037">
      <w:pPr>
        <w:bidi/>
        <w:rPr>
          <w:rFonts w:ascii="David" w:hAnsi="David" w:cs="David"/>
          <w:szCs w:val="26"/>
          <w:rtl/>
        </w:rPr>
      </w:pPr>
      <w:r w:rsidRPr="00F40CA3">
        <w:rPr>
          <w:rFonts w:ascii="David" w:hAnsi="David" w:cs="David"/>
          <w:szCs w:val="26"/>
          <w:rtl/>
        </w:rPr>
        <w:t>- יש לספק תיאור מלא של כל פרוצדורה (כגון: ניסוי מול מחשב, עריכת ראיון, מילוי שאלון) וכן לפרט: כמה פעמים תתבצע כל פרוצדורה, מה יהיה אורכה וכל כמה זמן היא אמורה לחזור על עצמה.</w:t>
      </w:r>
    </w:p>
    <w:p w14:paraId="51AC3CAB" w14:textId="24BCC323" w:rsidR="00896166" w:rsidRPr="00F40CA3" w:rsidRDefault="00896166" w:rsidP="00FC1037">
      <w:pPr>
        <w:bidi/>
        <w:rPr>
          <w:rFonts w:ascii="David" w:hAnsi="David" w:cs="David"/>
          <w:szCs w:val="26"/>
          <w:rtl/>
        </w:rPr>
      </w:pPr>
      <w:r w:rsidRPr="00F40CA3">
        <w:rPr>
          <w:rFonts w:ascii="David" w:hAnsi="David" w:cs="David"/>
          <w:szCs w:val="26"/>
          <w:rtl/>
        </w:rPr>
        <w:t xml:space="preserve">א. מילוי טפסים: הנבדקים יתבקשו למלא טופס פרטים לצורך סינון (ראה סעיף 5) וטופס הסכמה מדעת (ראה נספח 2). </w:t>
      </w:r>
    </w:p>
    <w:p w14:paraId="57A055EB" w14:textId="77777777" w:rsidR="00896166" w:rsidRPr="00F40CA3" w:rsidRDefault="00896166" w:rsidP="00FC1037">
      <w:pPr>
        <w:bidi/>
        <w:rPr>
          <w:rFonts w:ascii="David" w:hAnsi="David" w:cs="David"/>
          <w:szCs w:val="26"/>
          <w:rtl/>
        </w:rPr>
      </w:pPr>
      <w:r w:rsidRPr="00F40CA3">
        <w:rPr>
          <w:rFonts w:ascii="David" w:hAnsi="David" w:cs="David"/>
          <w:szCs w:val="26"/>
          <w:rtl/>
        </w:rPr>
        <w:t xml:space="preserve">ב. ניסוי מול מחשב: הפרוצדורה תוסבר לנבדקים לפני תחילת הניסוי, ולאחריה יוצגו בפניהם מספר פריטי אימון. המשתתפים ישבו מול מחשב ויוצגו להם 160 משפטים (ועוד 10 פריטי אימון), שיופיעו בצורת </w:t>
      </w:r>
      <w:proofErr w:type="spellStart"/>
      <w:r w:rsidRPr="00F40CA3">
        <w:rPr>
          <w:rFonts w:ascii="David" w:hAnsi="David" w:cs="David"/>
          <w:szCs w:val="26"/>
        </w:rPr>
        <w:t>self paced</w:t>
      </w:r>
      <w:proofErr w:type="spellEnd"/>
      <w:r w:rsidRPr="00F40CA3">
        <w:rPr>
          <w:rFonts w:ascii="David" w:hAnsi="David" w:cs="David"/>
          <w:szCs w:val="26"/>
        </w:rPr>
        <w:t xml:space="preserve"> reading </w:t>
      </w:r>
      <w:r w:rsidRPr="00F40CA3">
        <w:rPr>
          <w:rFonts w:ascii="David" w:hAnsi="David" w:cs="David"/>
          <w:szCs w:val="26"/>
          <w:rtl/>
        </w:rPr>
        <w:t xml:space="preserve"> (ראו הסבר על מתודת </w:t>
      </w:r>
      <w:proofErr w:type="spellStart"/>
      <w:r w:rsidRPr="00F40CA3">
        <w:rPr>
          <w:rFonts w:ascii="David" w:hAnsi="David" w:cs="David"/>
          <w:szCs w:val="26"/>
        </w:rPr>
        <w:t>self paced</w:t>
      </w:r>
      <w:proofErr w:type="spellEnd"/>
      <w:r w:rsidRPr="00F40CA3">
        <w:rPr>
          <w:rFonts w:ascii="David" w:hAnsi="David" w:cs="David"/>
          <w:szCs w:val="26"/>
        </w:rPr>
        <w:t xml:space="preserve"> reading</w:t>
      </w:r>
      <w:r w:rsidRPr="00F40CA3">
        <w:rPr>
          <w:rFonts w:ascii="David" w:hAnsi="David" w:cs="David"/>
          <w:szCs w:val="26"/>
          <w:rtl/>
        </w:rPr>
        <w:t xml:space="preserve"> בסעיף 1). אחרי כל חמישה משפטים תופיע שאלת הבנה על המשפט האחרון (סה"כ 32 שאלות הבנה). </w:t>
      </w:r>
    </w:p>
    <w:p w14:paraId="3D0D047E" w14:textId="77777777" w:rsidR="00896166" w:rsidRPr="00F40CA3" w:rsidRDefault="00896166" w:rsidP="00FC1037">
      <w:pPr>
        <w:bidi/>
        <w:rPr>
          <w:rFonts w:ascii="David" w:hAnsi="David" w:cs="David"/>
          <w:szCs w:val="26"/>
          <w:rtl/>
        </w:rPr>
      </w:pPr>
      <w:r w:rsidRPr="00F40CA3">
        <w:rPr>
          <w:rFonts w:ascii="David" w:hAnsi="David" w:cs="David"/>
          <w:szCs w:val="26"/>
          <w:rtl/>
        </w:rPr>
        <w:t>אחרי 80 משפטים, שייקחו בערך 10 דקות, תהיה הפסקה של 10 דקות, שבמהלכה הנבדק יתבקש לבצע שלוש מטלות המיועדות לבדוק מהירות קריאה וזיכרון עבודה: קריאת טקסט ומענה על שאלות הבנה, קריאה בקול של כמה שיותר מילים מתוך דף במסגרת כמות זמן נתונה, וחזרה אחרי רצפי מילים שיאמרו לנבדק על ידי הנסיינית.</w:t>
      </w:r>
    </w:p>
    <w:p w14:paraId="377233BC" w14:textId="77777777" w:rsidR="00896166" w:rsidRPr="00F40CA3" w:rsidRDefault="00896166" w:rsidP="00FC1037">
      <w:pPr>
        <w:bidi/>
        <w:rPr>
          <w:rFonts w:ascii="David" w:hAnsi="David" w:cs="David"/>
          <w:szCs w:val="26"/>
          <w:rtl/>
        </w:rPr>
      </w:pPr>
      <w:r w:rsidRPr="00F40CA3">
        <w:rPr>
          <w:rFonts w:ascii="David" w:hAnsi="David" w:cs="David"/>
          <w:szCs w:val="26"/>
          <w:rtl/>
        </w:rPr>
        <w:t>אחרי ההפסקה, הנבדק יתבקש להמשיך לקרוא את 80 המשפטים הנותרים, מה שייקח עוד כ10 דקות. בתום הניסוי הנבדק יקבל את התגמול המגיע לו בצורת קופונים ויישאל האם יש לו שאלות לגבי מתודת המחקר או מטרותיו. הביקור כולו ייקח כ-30 דקות.</w:t>
      </w:r>
    </w:p>
    <w:p w14:paraId="73E69821" w14:textId="77777777" w:rsidR="00896166" w:rsidRPr="00F40CA3" w:rsidRDefault="00896166" w:rsidP="00FC1037">
      <w:pPr>
        <w:bidi/>
        <w:rPr>
          <w:rFonts w:ascii="David" w:hAnsi="David" w:cs="David"/>
          <w:szCs w:val="26"/>
          <w:rtl/>
        </w:rPr>
      </w:pPr>
      <w:r w:rsidRPr="00F40CA3">
        <w:rPr>
          <w:rFonts w:ascii="David" w:hAnsi="David" w:cs="David"/>
          <w:szCs w:val="26"/>
          <w:rtl/>
        </w:rPr>
        <w:t>- יש לפרט אילו מבין הפרוצדורות המוצעות עלולות לגרום להפרעה או לאי נוחות למשתתף.</w:t>
      </w:r>
    </w:p>
    <w:p w14:paraId="3C639E3E" w14:textId="77777777" w:rsidR="00896166" w:rsidRPr="00F40CA3" w:rsidRDefault="00896166" w:rsidP="00FC1037">
      <w:pPr>
        <w:bidi/>
        <w:rPr>
          <w:rFonts w:ascii="David" w:hAnsi="David" w:cs="David"/>
          <w:szCs w:val="26"/>
          <w:rtl/>
        </w:rPr>
      </w:pPr>
      <w:r w:rsidRPr="00F40CA3">
        <w:rPr>
          <w:rFonts w:ascii="David" w:hAnsi="David" w:cs="David"/>
          <w:szCs w:val="26"/>
          <w:rtl/>
        </w:rPr>
        <w:t>לא מדובר בניסוי ארוך באופן יחסי לתחום. למרות זאת, כדי להקל על הנבדקים ו"להעיר אותם" החלטנו לעשות הפסקה אחרי 80 משפטים ולבקש מהנבדקים לבצע את שלוש המטלות הנוספות, שאמורות להיות יותר 'קלילות' עבורם.</w:t>
      </w:r>
    </w:p>
    <w:p w14:paraId="14F8D0D6"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 יש לצרף לבקשה:</w:t>
      </w:r>
    </w:p>
    <w:p w14:paraId="28706927"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 xml:space="preserve">א. עותק של כל שאלון שיועבר למשתתפים במחקר </w:t>
      </w:r>
      <w:r w:rsidRPr="00F40CA3">
        <w:rPr>
          <w:rFonts w:ascii="David" w:hAnsi="David" w:cs="David"/>
          <w:szCs w:val="26"/>
          <w:rtl/>
        </w:rPr>
        <w:t>צורף, ראה נספח 6</w:t>
      </w:r>
    </w:p>
    <w:p w14:paraId="7B7EB49D" w14:textId="77777777" w:rsidR="00896166" w:rsidRPr="00F40CA3" w:rsidRDefault="00896166" w:rsidP="00FC1037">
      <w:pPr>
        <w:bidi/>
        <w:rPr>
          <w:rFonts w:ascii="David" w:hAnsi="David" w:cs="David"/>
          <w:b/>
          <w:bCs/>
          <w:szCs w:val="26"/>
          <w:rtl/>
        </w:rPr>
      </w:pPr>
      <w:r w:rsidRPr="00F40CA3">
        <w:rPr>
          <w:rFonts w:ascii="David" w:hAnsi="David" w:cs="David"/>
          <w:b/>
          <w:bCs/>
          <w:szCs w:val="26"/>
          <w:rtl/>
        </w:rPr>
        <w:t>ב. דוגמאות לפריטים הניסויים.</w:t>
      </w:r>
      <w:r w:rsidRPr="00F40CA3">
        <w:rPr>
          <w:rFonts w:ascii="David" w:hAnsi="David" w:cs="David"/>
          <w:szCs w:val="26"/>
          <w:rtl/>
        </w:rPr>
        <w:t xml:space="preserve"> צורף, ראה נספח 5</w:t>
      </w:r>
    </w:p>
    <w:p w14:paraId="2D65FBB5" w14:textId="77777777" w:rsidR="00896166" w:rsidRPr="00F40CA3" w:rsidRDefault="00896166" w:rsidP="00FC1037">
      <w:pPr>
        <w:bidi/>
        <w:rPr>
          <w:rFonts w:ascii="David" w:hAnsi="David" w:cs="David"/>
          <w:szCs w:val="26"/>
          <w:rtl/>
        </w:rPr>
      </w:pPr>
      <w:r w:rsidRPr="00F40CA3">
        <w:rPr>
          <w:rFonts w:ascii="David" w:hAnsi="David" w:cs="David"/>
          <w:szCs w:val="26"/>
          <w:rtl/>
        </w:rPr>
        <w:lastRenderedPageBreak/>
        <w:t>8.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14:paraId="3C761171" w14:textId="77777777" w:rsidR="00896166" w:rsidRPr="00F40CA3" w:rsidRDefault="00896166" w:rsidP="00FC1037">
      <w:pPr>
        <w:bidi/>
        <w:rPr>
          <w:rFonts w:ascii="David" w:hAnsi="David" w:cs="David"/>
          <w:szCs w:val="26"/>
          <w:rtl/>
        </w:rPr>
      </w:pPr>
      <w:r w:rsidRPr="00F40CA3">
        <w:rPr>
          <w:rFonts w:ascii="David" w:hAnsi="David"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30FCD401" w14:textId="77777777" w:rsidR="00896166" w:rsidRPr="00F40CA3" w:rsidRDefault="00896166" w:rsidP="00FC1037">
      <w:pPr>
        <w:bidi/>
        <w:rPr>
          <w:rFonts w:ascii="David" w:hAnsi="David" w:cs="David"/>
          <w:szCs w:val="26"/>
          <w:rtl/>
        </w:rPr>
      </w:pPr>
      <w:r w:rsidRPr="00F40CA3">
        <w:rPr>
          <w:rFonts w:ascii="David" w:hAnsi="David" w:cs="David"/>
          <w:szCs w:val="26"/>
          <w:rtl/>
        </w:rPr>
        <w:t>הניסוי יכלול קריאת משפטים, מענה על שאלות, וביצוע מטלות מהירות קריאה, הבנת הנקרא וזיכרון עבודה. המשפטים עברו סינון תוכן ואינם מאיימים או מכילים תוכן רגשי לא נעים. לא ידוע לנו על סיכונים אפשריים במחקר.</w:t>
      </w:r>
    </w:p>
    <w:p w14:paraId="27C12EBE" w14:textId="3428FAFA" w:rsidR="00C978C4" w:rsidRPr="00F40CA3" w:rsidRDefault="00896166" w:rsidP="00C978C4">
      <w:pPr>
        <w:pStyle w:val="CommentText"/>
        <w:bidi/>
        <w:rPr>
          <w:rFonts w:ascii="David" w:hAnsi="David" w:cs="David"/>
          <w:sz w:val="26"/>
          <w:szCs w:val="26"/>
        </w:rPr>
      </w:pPr>
      <w:r w:rsidRPr="00F40CA3">
        <w:rPr>
          <w:rFonts w:ascii="David" w:hAnsi="David" w:cs="David"/>
          <w:szCs w:val="26"/>
          <w:rtl/>
        </w:rPr>
        <w:t>9. אלו מנגנונים אמורים לספק הגנה למשתתפים (כגון מנגנוני חיסיון מידע) ומהי מידת היעילות שלהם. אם נתוני המחקר יישמרו במאגר מידע ממוחשב, א</w:t>
      </w:r>
      <w:r w:rsidR="00C22465">
        <w:rPr>
          <w:rFonts w:ascii="David" w:hAnsi="David" w:cs="David" w:hint="cs"/>
          <w:szCs w:val="26"/>
          <w:rtl/>
        </w:rPr>
        <w:t>י</w:t>
      </w:r>
      <w:r w:rsidRPr="00F40CA3">
        <w:rPr>
          <w:rFonts w:ascii="David" w:hAnsi="David" w:cs="David"/>
          <w:szCs w:val="26"/>
          <w:rtl/>
        </w:rPr>
        <w:t>לו צעדים יינקטו למניעת נגישות לחומר ע"י גורמים חיצוניים?</w:t>
      </w:r>
      <w:r w:rsidR="00C978C4" w:rsidRPr="00F40CA3">
        <w:rPr>
          <w:rFonts w:ascii="David" w:hAnsi="David" w:cs="David" w:hint="cs"/>
          <w:szCs w:val="26"/>
          <w:rtl/>
        </w:rPr>
        <w:t xml:space="preserve"> </w:t>
      </w:r>
      <w:r w:rsidR="00C978C4" w:rsidRPr="00F40CA3">
        <w:rPr>
          <w:rFonts w:ascii="David" w:hAnsi="David" w:cs="David"/>
          <w:sz w:val="26"/>
          <w:szCs w:val="26"/>
          <w:rtl/>
        </w:rPr>
        <w:t>באיזה מחשב יישמר קובץ הזהויות של המשתתפים? גם ק</w:t>
      </w:r>
      <w:r w:rsidR="00C22465">
        <w:rPr>
          <w:rFonts w:ascii="David" w:hAnsi="David" w:cs="David" w:hint="cs"/>
          <w:sz w:val="26"/>
          <w:szCs w:val="26"/>
          <w:rtl/>
        </w:rPr>
        <w:t>ו</w:t>
      </w:r>
      <w:r w:rsidR="00C978C4" w:rsidRPr="00F40CA3">
        <w:rPr>
          <w:rFonts w:ascii="David" w:hAnsi="David" w:cs="David"/>
          <w:sz w:val="26"/>
          <w:szCs w:val="26"/>
          <w:rtl/>
        </w:rPr>
        <w:t>בצי שמע ווידאו חושפים את זהות הנבדקים ויש לשמור אותם גם בתיקיה נפרדת ומוצפנת, בנפרד מקובץ הזהויות. יש לציין גם לכמה זמן יישמר המידע של הנבדקים במחשב של החוקר</w:t>
      </w:r>
      <w:r w:rsidR="00C22465">
        <w:rPr>
          <w:rFonts w:ascii="David" w:hAnsi="David" w:cs="David" w:hint="cs"/>
          <w:sz w:val="26"/>
          <w:szCs w:val="26"/>
          <w:rtl/>
        </w:rPr>
        <w:t>.</w:t>
      </w:r>
    </w:p>
    <w:p w14:paraId="3B4A4F1B" w14:textId="2464006C" w:rsidR="00896166" w:rsidRPr="00F40CA3" w:rsidRDefault="00896166" w:rsidP="00FC1037">
      <w:pPr>
        <w:bidi/>
        <w:rPr>
          <w:rFonts w:ascii="David" w:hAnsi="David" w:cs="David"/>
          <w:szCs w:val="26"/>
          <w:rtl/>
        </w:rPr>
      </w:pPr>
      <w:r w:rsidRPr="00F40CA3">
        <w:rPr>
          <w:rFonts w:ascii="David" w:hAnsi="David" w:cs="David"/>
          <w:szCs w:val="26"/>
          <w:rtl/>
        </w:rPr>
        <w:t xml:space="preserve">כדי להבטיח את אנונימיות המשתתפים, נשמור בנפרד את זהות המשתתפים ואת נתוני המטלה הניסויית. הרשימה עם שמות המשתתפים שהשתתפו בניסוי תישמר </w:t>
      </w:r>
      <w:r w:rsidR="00E37B74" w:rsidRPr="00F40CA3">
        <w:rPr>
          <w:rFonts w:ascii="David" w:hAnsi="David" w:cs="David" w:hint="cs"/>
          <w:szCs w:val="26"/>
          <w:rtl/>
        </w:rPr>
        <w:t xml:space="preserve">במחשב האישי של החוקרת </w:t>
      </w:r>
      <w:r w:rsidR="008F302F" w:rsidRPr="00F40CA3">
        <w:rPr>
          <w:rFonts w:ascii="David" w:hAnsi="David" w:cs="David" w:hint="cs"/>
          <w:szCs w:val="26"/>
          <w:rtl/>
        </w:rPr>
        <w:t>תחת סיסמה ו</w:t>
      </w:r>
      <w:r w:rsidRPr="00F40CA3">
        <w:rPr>
          <w:rFonts w:ascii="David" w:hAnsi="David" w:cs="David"/>
          <w:szCs w:val="26"/>
          <w:rtl/>
        </w:rPr>
        <w:t>בנפרד ממאגר הנתונים על ביצועיהם של הנבדקים</w:t>
      </w:r>
      <w:r w:rsidR="00E37B74" w:rsidRPr="00F40CA3">
        <w:rPr>
          <w:rFonts w:ascii="David" w:hAnsi="David" w:cs="David" w:hint="cs"/>
          <w:szCs w:val="26"/>
          <w:rtl/>
        </w:rPr>
        <w:t>, ותושמד בסיום המחקר</w:t>
      </w:r>
      <w:r w:rsidRPr="00F40CA3">
        <w:rPr>
          <w:rFonts w:ascii="David" w:hAnsi="David" w:cs="David"/>
          <w:szCs w:val="26"/>
          <w:rtl/>
        </w:rPr>
        <w:t>. במאגר הנתונים יופיע רק קוד אנונימי והמיפוי בין הקוד לבין שם הנבדק ופרטיו יופיע בקובץ נפרד מוגן סיסמה.</w:t>
      </w:r>
      <w:r w:rsidR="0025708C" w:rsidRPr="00F40CA3">
        <w:rPr>
          <w:rFonts w:ascii="David" w:hAnsi="David" w:cs="David" w:hint="cs"/>
          <w:szCs w:val="26"/>
          <w:rtl/>
        </w:rPr>
        <w:t xml:space="preserve"> </w:t>
      </w:r>
    </w:p>
    <w:p w14:paraId="49E9CCE5" w14:textId="77777777" w:rsidR="00896166" w:rsidRPr="00F40CA3" w:rsidRDefault="00896166" w:rsidP="00FC1037">
      <w:pPr>
        <w:bidi/>
        <w:rPr>
          <w:rFonts w:ascii="David" w:hAnsi="David" w:cs="David"/>
          <w:szCs w:val="26"/>
          <w:rtl/>
        </w:rPr>
      </w:pPr>
      <w:r w:rsidRPr="00F40CA3">
        <w:rPr>
          <w:rFonts w:ascii="David" w:hAnsi="David" w:cs="David"/>
          <w:szCs w:val="26"/>
          <w:rtl/>
        </w:rPr>
        <w:t>10. הסכמה מדעת של המשתתפים: יש לפרט כיצד תתקבל ההסכמה וכן מתי, היכן ועל ידי מי בדיוק היא תתקבל? יש למלא ולצרף את טופס ההסכמה מדעת (נספח 2) ולפרט בו את הפרוצדורה המחקרית שהנבדק יעבור.</w:t>
      </w:r>
    </w:p>
    <w:p w14:paraId="53B45018" w14:textId="77777777" w:rsidR="00896166" w:rsidRPr="00F40CA3" w:rsidRDefault="00896166" w:rsidP="00FC1037">
      <w:pPr>
        <w:bidi/>
        <w:rPr>
          <w:rFonts w:ascii="David" w:hAnsi="David" w:cs="David"/>
          <w:szCs w:val="26"/>
          <w:rtl/>
        </w:rPr>
      </w:pPr>
      <w:r w:rsidRPr="00F40CA3">
        <w:rPr>
          <w:rFonts w:ascii="David" w:hAnsi="David" w:cs="David"/>
          <w:szCs w:val="26"/>
          <w:rtl/>
        </w:rPr>
        <w:t>בהגיעם לניסוי, לאחר וידוא שהם עונים לקריטריונים להשתתפות במחקר, המחקר יוסבר והמשתתפים יתבקשו לחתום על טופס הסכמה מדעת. המשתתפים יעודכנו במפורש בכך שהם רשאים לפרוש מביצוע המטלה בכל עת. טופס ההסכמה מדעת מצורף בנספח 2.</w:t>
      </w:r>
    </w:p>
    <w:p w14:paraId="7E58E7B9" w14:textId="77777777" w:rsidR="00896166" w:rsidRPr="00F40CA3" w:rsidRDefault="00896166" w:rsidP="00FC1037">
      <w:pPr>
        <w:bidi/>
        <w:jc w:val="center"/>
        <w:rPr>
          <w:rFonts w:cs="David"/>
          <w:szCs w:val="26"/>
          <w:u w:val="single"/>
          <w:rtl/>
        </w:rPr>
      </w:pPr>
      <w:r w:rsidRPr="00F40CA3">
        <w:rPr>
          <w:rFonts w:cs="David"/>
          <w:szCs w:val="26"/>
          <w:u w:val="single"/>
          <w:rtl/>
        </w:rPr>
        <w:t>טופס הסכמה מדעת להשתתפות במחקר - נספח מס' 2</w:t>
      </w:r>
    </w:p>
    <w:p w14:paraId="30776758" w14:textId="77777777" w:rsidR="00896166" w:rsidRPr="00F40CA3" w:rsidRDefault="00896166" w:rsidP="00FC1037">
      <w:pPr>
        <w:bidi/>
        <w:rPr>
          <w:rFonts w:cs="David"/>
        </w:rPr>
      </w:pPr>
    </w:p>
    <w:p w14:paraId="6FC45DA7" w14:textId="77777777" w:rsidR="00896166" w:rsidRPr="00F40CA3" w:rsidRDefault="00896166" w:rsidP="00FC1037">
      <w:pPr>
        <w:bidi/>
        <w:rPr>
          <w:rFonts w:cs="David"/>
          <w:rtl/>
        </w:rPr>
      </w:pPr>
      <w:r w:rsidRPr="00F40CA3">
        <w:rPr>
          <w:rFonts w:cs="David"/>
          <w:rtl/>
        </w:rPr>
        <w:t>אני הח"מ:</w:t>
      </w:r>
      <w:r w:rsidRPr="00F40CA3">
        <w:rPr>
          <w:rFonts w:cs="David" w:hint="cs"/>
          <w:rtl/>
        </w:rPr>
        <w:t xml:space="preserve"> ____________________________________________________________________</w:t>
      </w:r>
    </w:p>
    <w:p w14:paraId="5B49C2D5" w14:textId="77777777" w:rsidR="00896166" w:rsidRPr="00F40CA3" w:rsidRDefault="00896166" w:rsidP="00FC1037">
      <w:pPr>
        <w:bidi/>
        <w:rPr>
          <w:rFonts w:cs="David"/>
          <w:rtl/>
        </w:rPr>
      </w:pPr>
      <w:r w:rsidRPr="00F40CA3">
        <w:rPr>
          <w:rFonts w:cs="David" w:hint="cs"/>
          <w:rtl/>
        </w:rPr>
        <w:t xml:space="preserve">                    </w:t>
      </w:r>
      <w:r w:rsidRPr="00F40CA3">
        <w:rPr>
          <w:rFonts w:cs="David"/>
        </w:rPr>
        <w:t xml:space="preserve">     </w:t>
      </w:r>
      <w:r w:rsidRPr="00F40CA3">
        <w:rPr>
          <w:rFonts w:cs="David"/>
          <w:rtl/>
        </w:rPr>
        <w:t xml:space="preserve">שם משפחה </w:t>
      </w:r>
      <w:r w:rsidRPr="00F40CA3">
        <w:rPr>
          <w:rFonts w:cs="David" w:hint="cs"/>
          <w:rtl/>
        </w:rPr>
        <w:t xml:space="preserve">                    </w:t>
      </w:r>
      <w:r w:rsidRPr="00F40CA3">
        <w:rPr>
          <w:rFonts w:cs="David"/>
          <w:rtl/>
        </w:rPr>
        <w:t xml:space="preserve">     </w:t>
      </w:r>
      <w:r w:rsidRPr="00F40CA3">
        <w:rPr>
          <w:rFonts w:cs="David" w:hint="cs"/>
          <w:rtl/>
        </w:rPr>
        <w:t xml:space="preserve">  </w:t>
      </w:r>
      <w:r w:rsidRPr="00F40CA3">
        <w:rPr>
          <w:rFonts w:cs="David"/>
          <w:rtl/>
        </w:rPr>
        <w:t xml:space="preserve">שם פרטי </w:t>
      </w:r>
      <w:r w:rsidRPr="00F40CA3">
        <w:rPr>
          <w:rFonts w:cs="David" w:hint="cs"/>
          <w:rtl/>
        </w:rPr>
        <w:t xml:space="preserve">                                </w:t>
      </w:r>
      <w:r w:rsidRPr="00F40CA3">
        <w:rPr>
          <w:rFonts w:cs="David"/>
          <w:rtl/>
        </w:rPr>
        <w:t xml:space="preserve">  מס' ת.ז.  </w:t>
      </w:r>
    </w:p>
    <w:p w14:paraId="7FC84CDB" w14:textId="77777777" w:rsidR="00896166" w:rsidRPr="00F40CA3" w:rsidRDefault="00896166" w:rsidP="00FC1037">
      <w:pPr>
        <w:bidi/>
        <w:rPr>
          <w:rFonts w:cs="David"/>
          <w:rtl/>
        </w:rPr>
      </w:pPr>
      <w:r w:rsidRPr="00F40CA3">
        <w:rPr>
          <w:rFonts w:cs="David"/>
          <w:rtl/>
        </w:rPr>
        <w:t>כתובת</w:t>
      </w:r>
      <w:r w:rsidRPr="00F40CA3">
        <w:rPr>
          <w:rFonts w:cs="David" w:hint="cs"/>
          <w:rtl/>
        </w:rPr>
        <w:t>: _____________________________________________________________</w:t>
      </w:r>
      <w:r w:rsidRPr="00F40CA3">
        <w:rPr>
          <w:rFonts w:cs="David"/>
          <w:rtl/>
        </w:rPr>
        <w:t xml:space="preserve"> </w:t>
      </w:r>
    </w:p>
    <w:p w14:paraId="2F93AAD5" w14:textId="77777777" w:rsidR="00896166" w:rsidRPr="00F40CA3" w:rsidRDefault="00896166" w:rsidP="00FC1037">
      <w:pPr>
        <w:bidi/>
        <w:rPr>
          <w:rFonts w:cs="David"/>
          <w:rtl/>
        </w:rPr>
      </w:pPr>
      <w:r w:rsidRPr="00F40CA3">
        <w:rPr>
          <w:rFonts w:cs="David"/>
          <w:rtl/>
        </w:rPr>
        <w:t>א. מצהיר/ה בזה כי אני מסכים/ה להשתתף במחקר כמפורט במסמך זה.</w:t>
      </w:r>
    </w:p>
    <w:p w14:paraId="505A96F2" w14:textId="77777777" w:rsidR="00896166" w:rsidRPr="00F40CA3" w:rsidRDefault="00896166" w:rsidP="00FC1037">
      <w:pPr>
        <w:bidi/>
        <w:rPr>
          <w:rFonts w:cs="David"/>
          <w:rtl/>
        </w:rPr>
      </w:pPr>
      <w:r w:rsidRPr="00F40CA3">
        <w:rPr>
          <w:rFonts w:cs="David"/>
          <w:rtl/>
        </w:rPr>
        <w:t>ב. מ</w:t>
      </w:r>
      <w:r w:rsidRPr="00F40CA3">
        <w:rPr>
          <w:rFonts w:cs="David" w:hint="cs"/>
          <w:rtl/>
        </w:rPr>
        <w:t>אש</w:t>
      </w:r>
      <w:r w:rsidRPr="00F40CA3">
        <w:rPr>
          <w:rFonts w:cs="David"/>
          <w:rtl/>
        </w:rPr>
        <w:t>ר/</w:t>
      </w:r>
      <w:r w:rsidRPr="00F40CA3">
        <w:rPr>
          <w:rFonts w:cs="David" w:hint="cs"/>
          <w:rtl/>
        </w:rPr>
        <w:t>ת</w:t>
      </w:r>
      <w:r w:rsidRPr="00F40CA3">
        <w:rPr>
          <w:rFonts w:cs="David"/>
          <w:rtl/>
        </w:rPr>
        <w:t xml:space="preserve"> בזה כי הוסבר לי ע"י</w:t>
      </w:r>
      <w:r w:rsidRPr="00F40CA3">
        <w:rPr>
          <w:rFonts w:cs="David" w:hint="cs"/>
          <w:rtl/>
        </w:rPr>
        <w:t xml:space="preserve"> הדר אלטשולר </w:t>
      </w:r>
      <w:r w:rsidRPr="00F40CA3">
        <w:rPr>
          <w:rFonts w:cs="David"/>
          <w:rtl/>
        </w:rPr>
        <w:t>כדלהלן:</w:t>
      </w:r>
    </w:p>
    <w:p w14:paraId="26EDFB24" w14:textId="77777777" w:rsidR="00896166" w:rsidRPr="00F40CA3" w:rsidRDefault="00896166" w:rsidP="00FC1037">
      <w:pPr>
        <w:pStyle w:val="ListParagraph"/>
        <w:numPr>
          <w:ilvl w:val="0"/>
          <w:numId w:val="3"/>
        </w:numPr>
        <w:bidi/>
        <w:spacing w:after="0" w:line="240" w:lineRule="auto"/>
        <w:ind w:left="240" w:hanging="270"/>
        <w:rPr>
          <w:rFonts w:cs="David"/>
          <w:rtl/>
        </w:rPr>
      </w:pPr>
      <w:r w:rsidRPr="00F40CA3">
        <w:rPr>
          <w:rFonts w:cs="David"/>
          <w:rtl/>
        </w:rPr>
        <w:t>כי החוקר</w:t>
      </w:r>
      <w:r w:rsidRPr="00F40CA3">
        <w:rPr>
          <w:rFonts w:cs="David" w:hint="cs"/>
          <w:rtl/>
        </w:rPr>
        <w:t xml:space="preserve">ת הדר אלטשולר </w:t>
      </w:r>
      <w:r w:rsidRPr="00F40CA3">
        <w:rPr>
          <w:rFonts w:cs="David"/>
          <w:rtl/>
        </w:rPr>
        <w:t>קיבל/ה מוועדת האתיקה של אוניברסיטת בר אילן אישור לביצוע המחקר.</w:t>
      </w:r>
    </w:p>
    <w:p w14:paraId="2DAC47DD" w14:textId="77777777" w:rsidR="00896166" w:rsidRPr="00F40CA3" w:rsidRDefault="00896166" w:rsidP="00FC1037">
      <w:pPr>
        <w:pStyle w:val="ListParagraph"/>
        <w:numPr>
          <w:ilvl w:val="0"/>
          <w:numId w:val="3"/>
        </w:numPr>
        <w:bidi/>
        <w:spacing w:after="0" w:line="240" w:lineRule="auto"/>
        <w:ind w:left="240" w:hanging="270"/>
        <w:rPr>
          <w:rFonts w:cs="David"/>
        </w:rPr>
      </w:pPr>
      <w:r w:rsidRPr="00F40CA3">
        <w:rPr>
          <w:rFonts w:cs="David"/>
          <w:rtl/>
        </w:rPr>
        <w:t>כי המחקר נערך בנושא</w:t>
      </w:r>
      <w:r w:rsidRPr="00F40CA3">
        <w:rPr>
          <w:rFonts w:cs="David" w:hint="cs"/>
          <w:rtl/>
        </w:rPr>
        <w:t xml:space="preserve">  </w:t>
      </w:r>
      <w:r w:rsidRPr="00F40CA3">
        <w:rPr>
          <w:rFonts w:cs="David"/>
          <w:rtl/>
        </w:rPr>
        <w:softHyphen/>
      </w:r>
      <w:r w:rsidRPr="00F40CA3">
        <w:rPr>
          <w:rFonts w:cs="David"/>
          <w:rtl/>
        </w:rPr>
        <w:softHyphen/>
      </w:r>
      <w:r w:rsidRPr="00F40CA3">
        <w:rPr>
          <w:rFonts w:cs="David"/>
          <w:rtl/>
        </w:rPr>
        <w:softHyphen/>
      </w:r>
      <w:r w:rsidRPr="00F40CA3">
        <w:rPr>
          <w:rFonts w:cs="David"/>
          <w:rtl/>
        </w:rPr>
        <w:softHyphen/>
      </w:r>
      <w:r w:rsidRPr="00F40CA3">
        <w:rPr>
          <w:rFonts w:cs="David"/>
          <w:rtl/>
        </w:rPr>
        <w:softHyphen/>
      </w:r>
      <w:r w:rsidRPr="00F40CA3">
        <w:rPr>
          <w:rFonts w:cs="David" w:hint="cs"/>
          <w:rtl/>
        </w:rPr>
        <w:t>הבנת משפטים.</w:t>
      </w:r>
      <w:r w:rsidRPr="00F40CA3">
        <w:rPr>
          <w:rFonts w:cs="David"/>
          <w:rtl/>
        </w:rPr>
        <w:t xml:space="preserve"> </w:t>
      </w:r>
    </w:p>
    <w:p w14:paraId="523DE011" w14:textId="77777777" w:rsidR="00896166" w:rsidRPr="00F40CA3" w:rsidRDefault="00896166" w:rsidP="00FC1037">
      <w:pPr>
        <w:pStyle w:val="ListParagraph"/>
        <w:numPr>
          <w:ilvl w:val="0"/>
          <w:numId w:val="3"/>
        </w:numPr>
        <w:bidi/>
        <w:spacing w:after="0" w:line="240" w:lineRule="auto"/>
        <w:ind w:left="240" w:hanging="270"/>
        <w:rPr>
          <w:rFonts w:cs="David"/>
          <w:rtl/>
        </w:rPr>
      </w:pPr>
      <w:r w:rsidRPr="00F40CA3">
        <w:rPr>
          <w:rFonts w:cs="David"/>
          <w:rtl/>
        </w:rPr>
        <w:t>כי אני חפשי/ה להפסיק בכל עת את השתתפותי בניסוי.</w:t>
      </w:r>
    </w:p>
    <w:p w14:paraId="186288C7" w14:textId="77777777" w:rsidR="00896166" w:rsidRPr="00F40CA3" w:rsidRDefault="00896166" w:rsidP="00FC1037">
      <w:pPr>
        <w:pStyle w:val="ListParagraph"/>
        <w:numPr>
          <w:ilvl w:val="0"/>
          <w:numId w:val="3"/>
        </w:numPr>
        <w:bidi/>
        <w:spacing w:after="0" w:line="240" w:lineRule="auto"/>
        <w:ind w:left="240" w:hanging="270"/>
        <w:rPr>
          <w:rFonts w:cs="David"/>
          <w:rtl/>
        </w:rPr>
      </w:pPr>
      <w:r w:rsidRPr="00F40CA3">
        <w:rPr>
          <w:rFonts w:cs="David"/>
          <w:rtl/>
        </w:rPr>
        <w:t>כי מובטחת סודיות באשר לזהותי האישית בפרסומים מדעיים.</w:t>
      </w:r>
    </w:p>
    <w:p w14:paraId="250B5125" w14:textId="77777777" w:rsidR="00896166" w:rsidRPr="00F40CA3" w:rsidRDefault="00896166" w:rsidP="00FC1037">
      <w:pPr>
        <w:pStyle w:val="ListParagraph"/>
        <w:numPr>
          <w:ilvl w:val="0"/>
          <w:numId w:val="3"/>
        </w:numPr>
        <w:bidi/>
        <w:spacing w:after="0" w:line="240" w:lineRule="auto"/>
        <w:ind w:left="240" w:hanging="270"/>
        <w:rPr>
          <w:rFonts w:cs="David"/>
          <w:rtl/>
        </w:rPr>
      </w:pPr>
      <w:r w:rsidRPr="00F40CA3">
        <w:rPr>
          <w:rFonts w:cs="David"/>
          <w:rtl/>
        </w:rPr>
        <w:t>כי בכל בעיה הקשורה למחקר אוכל לפנות לחוק</w:t>
      </w:r>
      <w:r w:rsidRPr="00F40CA3">
        <w:rPr>
          <w:rFonts w:cs="David" w:hint="cs"/>
          <w:rtl/>
        </w:rPr>
        <w:t>ר</w:t>
      </w:r>
      <w:r w:rsidRPr="00F40CA3">
        <w:rPr>
          <w:rFonts w:cs="Arial" w:hint="cs"/>
          <w:rtl/>
        </w:rPr>
        <w:t>ו</w:t>
      </w:r>
      <w:r w:rsidRPr="00F40CA3">
        <w:rPr>
          <w:rFonts w:cs="David"/>
          <w:rtl/>
        </w:rPr>
        <w:t>ת</w:t>
      </w:r>
      <w:r w:rsidRPr="00F40CA3">
        <w:rPr>
          <w:rFonts w:cs="David" w:hint="cs"/>
          <w:rtl/>
        </w:rPr>
        <w:t xml:space="preserve">, </w:t>
      </w:r>
      <w:r w:rsidRPr="00F40CA3">
        <w:rPr>
          <w:rFonts w:ascii="David" w:hAnsi="David" w:cs="David"/>
          <w:rtl/>
        </w:rPr>
        <w:t xml:space="preserve">הדר אלטשולר (052-377-5634, </w:t>
      </w:r>
      <w:r w:rsidRPr="00F40CA3">
        <w:rPr>
          <w:rFonts w:ascii="David" w:hAnsi="David" w:cs="David"/>
        </w:rPr>
        <w:t>hadar527@gmail.com</w:t>
      </w:r>
      <w:r w:rsidRPr="00F40CA3">
        <w:rPr>
          <w:rFonts w:ascii="David" w:hAnsi="David" w:cs="David"/>
          <w:rtl/>
        </w:rPr>
        <w:t>)</w:t>
      </w:r>
      <w:r w:rsidRPr="00F40CA3">
        <w:rPr>
          <w:rFonts w:cs="David"/>
          <w:rtl/>
        </w:rPr>
        <w:t xml:space="preserve"> </w:t>
      </w:r>
      <w:r w:rsidRPr="00F40CA3">
        <w:rPr>
          <w:rFonts w:cs="Arial" w:hint="cs"/>
          <w:rtl/>
        </w:rPr>
        <w:t xml:space="preserve">או </w:t>
      </w:r>
      <w:r w:rsidRPr="00F40CA3">
        <w:rPr>
          <w:rFonts w:ascii="David" w:hAnsi="David" w:cs="David"/>
          <w:rtl/>
        </w:rPr>
        <w:t>פרופ' מיכל בן שחר (</w:t>
      </w:r>
      <w:r w:rsidRPr="00F40CA3">
        <w:rPr>
          <w:rFonts w:ascii="David" w:hAnsi="David" w:cs="David"/>
          <w:shd w:val="clear" w:color="auto" w:fill="FFFFFF"/>
        </w:rPr>
        <w:t>michal.benshachar@gmail.com</w:t>
      </w:r>
      <w:r w:rsidRPr="00F40CA3">
        <w:rPr>
          <w:rFonts w:cs="Arial" w:hint="cs"/>
          <w:rtl/>
        </w:rPr>
        <w:t xml:space="preserve">) </w:t>
      </w:r>
      <w:r w:rsidRPr="00F40CA3">
        <w:rPr>
          <w:rFonts w:cs="David"/>
          <w:rtl/>
        </w:rPr>
        <w:t>להתייעצות  נוספת.</w:t>
      </w:r>
    </w:p>
    <w:p w14:paraId="3E34C851" w14:textId="77777777" w:rsidR="00896166" w:rsidRPr="00F40CA3" w:rsidRDefault="00896166" w:rsidP="00FC1037">
      <w:pPr>
        <w:bidi/>
        <w:ind w:left="240" w:hanging="270"/>
        <w:rPr>
          <w:rFonts w:cs="David"/>
          <w:rtl/>
        </w:rPr>
      </w:pPr>
    </w:p>
    <w:p w14:paraId="09F59708" w14:textId="77777777" w:rsidR="00896166" w:rsidRPr="00F40CA3" w:rsidRDefault="00896166" w:rsidP="00FC1037">
      <w:pPr>
        <w:bidi/>
        <w:rPr>
          <w:rFonts w:cs="David"/>
        </w:rPr>
      </w:pPr>
      <w:r w:rsidRPr="00F40CA3">
        <w:rPr>
          <w:rFonts w:cs="David"/>
          <w:rtl/>
        </w:rPr>
        <w:t xml:space="preserve">ג. הנני </w:t>
      </w:r>
      <w:r w:rsidRPr="00F40CA3">
        <w:rPr>
          <w:rFonts w:cs="David" w:hint="cs"/>
          <w:rtl/>
        </w:rPr>
        <w:t>מאשר</w:t>
      </w:r>
      <w:r w:rsidRPr="00F40CA3">
        <w:rPr>
          <w:rFonts w:cs="David"/>
          <w:rtl/>
        </w:rPr>
        <w:t>/</w:t>
      </w:r>
      <w:r w:rsidRPr="00F40CA3">
        <w:rPr>
          <w:rFonts w:cs="David" w:hint="cs"/>
          <w:rtl/>
        </w:rPr>
        <w:t>ת</w:t>
      </w:r>
      <w:r w:rsidRPr="00F40CA3">
        <w:rPr>
          <w:rFonts w:cs="David"/>
          <w:rtl/>
        </w:rPr>
        <w:t xml:space="preserve"> כי נמסר לי מידע מפורט על המחקר ובמיוחד הפרטים הבאים הקשורים</w:t>
      </w:r>
      <w:r w:rsidRPr="00F40CA3">
        <w:rPr>
          <w:rFonts w:cs="David"/>
        </w:rPr>
        <w:t xml:space="preserve"> </w:t>
      </w:r>
      <w:r w:rsidRPr="00F40CA3">
        <w:rPr>
          <w:rFonts w:cs="David"/>
          <w:rtl/>
        </w:rPr>
        <w:t>למטרות המחקר,  לשיטות, למשך הזמן הצפוי, לסיכונים הטמונים הנפוצים ולאי הנוחות העלולה להיגרם</w:t>
      </w:r>
      <w:r w:rsidRPr="00F40CA3">
        <w:rPr>
          <w:rFonts w:cs="David"/>
        </w:rPr>
        <w:t>:</w:t>
      </w:r>
      <w:r w:rsidRPr="00F40CA3">
        <w:rPr>
          <w:rFonts w:cs="David" w:hint="cs"/>
          <w:rtl/>
        </w:rPr>
        <w:t xml:space="preserve">  </w:t>
      </w:r>
    </w:p>
    <w:p w14:paraId="4C2FEC0A" w14:textId="77777777" w:rsidR="00896166" w:rsidRPr="00F40CA3" w:rsidRDefault="00896166" w:rsidP="00FC1037">
      <w:pPr>
        <w:pStyle w:val="ListParagraph"/>
        <w:numPr>
          <w:ilvl w:val="0"/>
          <w:numId w:val="6"/>
        </w:numPr>
        <w:bidi/>
        <w:spacing w:after="0" w:line="240" w:lineRule="auto"/>
        <w:rPr>
          <w:rFonts w:ascii="David" w:hAnsi="David" w:cs="David"/>
          <w:rtl/>
        </w:rPr>
      </w:pPr>
      <w:r w:rsidRPr="00F40CA3">
        <w:rPr>
          <w:rFonts w:ascii="David" w:hAnsi="David" w:cs="David"/>
          <w:rtl/>
        </w:rPr>
        <w:t>מטרת המחקר היא לבחון הבנה של משפטים במהלך קריאה שלהם במחשב.</w:t>
      </w:r>
    </w:p>
    <w:p w14:paraId="657F0F67" w14:textId="77777777" w:rsidR="00896166" w:rsidRPr="00F40CA3" w:rsidRDefault="00896166" w:rsidP="00FC1037">
      <w:pPr>
        <w:pStyle w:val="ListParagraph"/>
        <w:numPr>
          <w:ilvl w:val="0"/>
          <w:numId w:val="6"/>
        </w:numPr>
        <w:bidi/>
        <w:spacing w:after="0" w:line="240" w:lineRule="auto"/>
        <w:rPr>
          <w:rFonts w:ascii="David" w:hAnsi="David" w:cs="David"/>
          <w:rtl/>
        </w:rPr>
      </w:pPr>
      <w:r w:rsidRPr="00F40CA3">
        <w:rPr>
          <w:rFonts w:ascii="David" w:hAnsi="David" w:cs="David"/>
          <w:rtl/>
        </w:rPr>
        <w:t xml:space="preserve">במסגרת המחקר, המשתתפים יתבקשו לבצע מטלות שונות שמערבות קריאת משפטים ומילים. פרטי המטלה יוסברו לפני כל מטלה. המחקר צפוי לארוך כחצי שעה. </w:t>
      </w:r>
    </w:p>
    <w:p w14:paraId="567EBF1A" w14:textId="77777777" w:rsidR="00896166" w:rsidRPr="00F40CA3" w:rsidRDefault="00896166" w:rsidP="00FC1037">
      <w:pPr>
        <w:pStyle w:val="ListParagraph"/>
        <w:numPr>
          <w:ilvl w:val="0"/>
          <w:numId w:val="6"/>
        </w:numPr>
        <w:bidi/>
        <w:spacing w:after="0" w:line="240" w:lineRule="auto"/>
        <w:rPr>
          <w:rFonts w:ascii="David" w:hAnsi="David" w:cs="David"/>
          <w:rtl/>
        </w:rPr>
      </w:pPr>
      <w:r w:rsidRPr="00F40CA3">
        <w:rPr>
          <w:rFonts w:ascii="David" w:hAnsi="David" w:cs="David"/>
          <w:rtl/>
        </w:rPr>
        <w:lastRenderedPageBreak/>
        <w:t>במחקר אין שום סיכון למשתתפים.</w:t>
      </w:r>
    </w:p>
    <w:p w14:paraId="57763CBC" w14:textId="77777777" w:rsidR="00896166" w:rsidRPr="00F40CA3" w:rsidRDefault="00896166" w:rsidP="00FC1037">
      <w:pPr>
        <w:pStyle w:val="ListParagraph"/>
        <w:numPr>
          <w:ilvl w:val="0"/>
          <w:numId w:val="7"/>
        </w:numPr>
        <w:bidi/>
        <w:spacing w:after="0" w:line="240" w:lineRule="auto"/>
        <w:rPr>
          <w:rFonts w:ascii="David" w:hAnsi="David" w:cs="David"/>
        </w:rPr>
      </w:pPr>
      <w:r w:rsidRPr="00F40CA3">
        <w:rPr>
          <w:rFonts w:ascii="David" w:hAnsi="David" w:cs="David"/>
          <w:rtl/>
        </w:rPr>
        <w:t xml:space="preserve">נתוני המשתתפים הינם אנונימיים לחלוטין. על מנת להסיר ספק ובכדי להבטיח את אנונימיות המשתתפים, נשמור בנפרד את זהות המשתתפים מנתוני המחקר.  </w:t>
      </w:r>
    </w:p>
    <w:p w14:paraId="6E04CE89" w14:textId="7BBDF05D" w:rsidR="00896166" w:rsidRPr="00F40CA3" w:rsidRDefault="00CB0D67" w:rsidP="006A0264">
      <w:pPr>
        <w:pStyle w:val="ListParagraph"/>
        <w:numPr>
          <w:ilvl w:val="0"/>
          <w:numId w:val="7"/>
        </w:numPr>
        <w:bidi/>
        <w:spacing w:after="0" w:line="240" w:lineRule="auto"/>
        <w:rPr>
          <w:rFonts w:ascii="David" w:hAnsi="David" w:cs="David"/>
        </w:rPr>
      </w:pPr>
      <w:r>
        <w:rPr>
          <w:rFonts w:ascii="David" w:hAnsi="David" w:cs="David" w:hint="cs"/>
          <w:rtl/>
        </w:rPr>
        <w:t>אני</w:t>
      </w:r>
      <w:r w:rsidR="00896166" w:rsidRPr="00F40CA3">
        <w:rPr>
          <w:rFonts w:ascii="David" w:hAnsi="David" w:cs="David"/>
          <w:rtl/>
        </w:rPr>
        <w:t xml:space="preserve"> יכול</w:t>
      </w:r>
      <w:r>
        <w:rPr>
          <w:rFonts w:ascii="David" w:hAnsi="David" w:cs="David" w:hint="cs"/>
          <w:rtl/>
        </w:rPr>
        <w:t>/ה</w:t>
      </w:r>
      <w:r w:rsidR="00896166" w:rsidRPr="00F40CA3">
        <w:rPr>
          <w:rFonts w:ascii="David" w:hAnsi="David" w:cs="David"/>
          <w:rtl/>
        </w:rPr>
        <w:t xml:space="preserve"> להפסיק את השתתפות</w:t>
      </w:r>
      <w:r>
        <w:rPr>
          <w:rFonts w:ascii="David" w:hAnsi="David" w:cs="David" w:hint="cs"/>
          <w:rtl/>
        </w:rPr>
        <w:t>י</w:t>
      </w:r>
      <w:r w:rsidR="00896166" w:rsidRPr="00F40CA3">
        <w:rPr>
          <w:rFonts w:ascii="David" w:hAnsi="David" w:cs="David"/>
          <w:rtl/>
        </w:rPr>
        <w:t xml:space="preserve"> במחקר בכל שלב ש</w:t>
      </w:r>
      <w:r>
        <w:rPr>
          <w:rFonts w:ascii="David" w:hAnsi="David" w:cs="David" w:hint="cs"/>
          <w:rtl/>
        </w:rPr>
        <w:t>א</w:t>
      </w:r>
      <w:r w:rsidR="00896166" w:rsidRPr="00F40CA3">
        <w:rPr>
          <w:rFonts w:ascii="David" w:hAnsi="David" w:cs="David"/>
          <w:rtl/>
        </w:rPr>
        <w:t>רצה בכך.</w:t>
      </w:r>
    </w:p>
    <w:p w14:paraId="52F24F4F" w14:textId="69185BB9" w:rsidR="00F54D30" w:rsidRPr="00F40CA3" w:rsidRDefault="00F73EC6" w:rsidP="00F54D30">
      <w:pPr>
        <w:pStyle w:val="ListParagraph"/>
        <w:numPr>
          <w:ilvl w:val="0"/>
          <w:numId w:val="7"/>
        </w:numPr>
        <w:bidi/>
        <w:spacing w:after="0" w:line="240" w:lineRule="auto"/>
        <w:rPr>
          <w:rFonts w:ascii="David" w:hAnsi="David" w:cs="David"/>
        </w:rPr>
      </w:pPr>
      <w:r w:rsidRPr="00F40CA3">
        <w:rPr>
          <w:rFonts w:ascii="David" w:hAnsi="David" w:cs="David" w:hint="cs"/>
          <w:rtl/>
        </w:rPr>
        <w:t xml:space="preserve">המידע המזהה על המשתתף ישמש לצורך מחקר זה בלבד ולא </w:t>
      </w:r>
      <w:r w:rsidR="00F669C1" w:rsidRPr="00F40CA3">
        <w:rPr>
          <w:rFonts w:ascii="David" w:hAnsi="David" w:cs="David" w:hint="cs"/>
          <w:rtl/>
        </w:rPr>
        <w:t xml:space="preserve">יחשף ולא </w:t>
      </w:r>
      <w:r w:rsidRPr="00F40CA3">
        <w:rPr>
          <w:rFonts w:ascii="David" w:hAnsi="David" w:cs="David" w:hint="cs"/>
          <w:rtl/>
        </w:rPr>
        <w:t>י</w:t>
      </w:r>
      <w:r w:rsidR="00A87222" w:rsidRPr="00F40CA3">
        <w:rPr>
          <w:rFonts w:ascii="David" w:hAnsi="David" w:cs="David" w:hint="cs"/>
          <w:rtl/>
        </w:rPr>
        <w:t>ועבר לשום צד ג' ולא יפורסם בפרסומים אקדמיים או אחרים שיצאו כתוצאה ממחקר זה.</w:t>
      </w:r>
    </w:p>
    <w:p w14:paraId="081D6BDF" w14:textId="3766E777" w:rsidR="0044252D" w:rsidRPr="00F40CA3" w:rsidRDefault="0044252D" w:rsidP="0044252D">
      <w:pPr>
        <w:pStyle w:val="ListParagraph"/>
        <w:numPr>
          <w:ilvl w:val="0"/>
          <w:numId w:val="7"/>
        </w:numPr>
        <w:bidi/>
        <w:spacing w:after="0" w:line="240" w:lineRule="auto"/>
        <w:rPr>
          <w:rFonts w:ascii="David" w:hAnsi="David" w:cs="David"/>
        </w:rPr>
      </w:pPr>
      <w:r w:rsidRPr="00F40CA3">
        <w:rPr>
          <w:rFonts w:ascii="David" w:hAnsi="David" w:cs="David"/>
          <w:rtl/>
        </w:rPr>
        <w:t>כי מובטחת סודיות בכל הנוגע לפרטיי האישיים ולכל פרט אחר שעלול לחשוף את</w:t>
      </w:r>
      <w:r w:rsidRPr="00F40CA3">
        <w:rPr>
          <w:rFonts w:ascii="David" w:hAnsi="David" w:cs="David" w:hint="cs"/>
          <w:rtl/>
        </w:rPr>
        <w:t xml:space="preserve"> </w:t>
      </w:r>
      <w:r w:rsidRPr="00F40CA3">
        <w:rPr>
          <w:rFonts w:ascii="David" w:hAnsi="David" w:cs="David"/>
          <w:rtl/>
        </w:rPr>
        <w:t>זהותי</w:t>
      </w:r>
    </w:p>
    <w:p w14:paraId="6BBFFFCF" w14:textId="6FFA1031" w:rsidR="0044252D" w:rsidRPr="00F40CA3" w:rsidRDefault="0044252D" w:rsidP="0044252D">
      <w:pPr>
        <w:pStyle w:val="ListParagraph"/>
        <w:numPr>
          <w:ilvl w:val="0"/>
          <w:numId w:val="7"/>
        </w:numPr>
        <w:bidi/>
        <w:spacing w:after="0" w:line="240" w:lineRule="auto"/>
        <w:rPr>
          <w:rFonts w:ascii="David" w:hAnsi="David" w:cs="David"/>
        </w:rPr>
      </w:pPr>
      <w:r w:rsidRPr="00F40CA3">
        <w:rPr>
          <w:rFonts w:ascii="David" w:hAnsi="David" w:cs="David"/>
          <w:rtl/>
        </w:rPr>
        <w:t>ידוע לי כי מכוח סעיף 13 לחוק הגנת הפרטיות, התשמ"א - 1981 )להלן: " חוק הגנת</w:t>
      </w:r>
    </w:p>
    <w:p w14:paraId="3FC59213" w14:textId="45A924A2" w:rsidR="0044252D" w:rsidRPr="00F40CA3" w:rsidRDefault="0044252D" w:rsidP="0033591F">
      <w:pPr>
        <w:bidi/>
        <w:spacing w:after="0" w:line="240" w:lineRule="auto"/>
        <w:ind w:left="720"/>
        <w:rPr>
          <w:rFonts w:ascii="David" w:hAnsi="David" w:cs="David"/>
        </w:rPr>
      </w:pPr>
      <w:r w:rsidRPr="00F40CA3">
        <w:rPr>
          <w:rFonts w:ascii="David" w:hAnsi="David" w:cs="David"/>
          <w:rtl/>
        </w:rPr>
        <w:t xml:space="preserve">הפרטיות "( קיימת לי הזכות לבקש מהחוקר לעיין במידע שלי שמסרתי לחוקר </w:t>
      </w:r>
      <w:r w:rsidR="0033591F" w:rsidRPr="00F40CA3">
        <w:rPr>
          <w:rFonts w:ascii="David" w:hAnsi="David" w:cs="David" w:hint="cs"/>
          <w:rtl/>
        </w:rPr>
        <w:t>(</w:t>
      </w:r>
      <w:r w:rsidRPr="00F40CA3">
        <w:rPr>
          <w:rFonts w:ascii="David" w:hAnsi="David" w:cs="David"/>
          <w:rtl/>
        </w:rPr>
        <w:t>ויודגש</w:t>
      </w:r>
    </w:p>
    <w:p w14:paraId="1981AFB5" w14:textId="65E53191" w:rsidR="0044252D" w:rsidRPr="00F40CA3" w:rsidRDefault="0044252D" w:rsidP="0033591F">
      <w:pPr>
        <w:bidi/>
        <w:spacing w:after="0" w:line="240" w:lineRule="auto"/>
        <w:ind w:left="720"/>
        <w:rPr>
          <w:rFonts w:ascii="David" w:hAnsi="David" w:cs="David"/>
        </w:rPr>
      </w:pPr>
      <w:r w:rsidRPr="00F40CA3">
        <w:rPr>
          <w:rFonts w:ascii="David" w:hAnsi="David" w:cs="David"/>
          <w:rtl/>
        </w:rPr>
        <w:t>כי אין מדובר במסקנות החוקר ובתוצאות המחקר</w:t>
      </w:r>
      <w:r w:rsidR="0033591F" w:rsidRPr="00F40CA3">
        <w:rPr>
          <w:rFonts w:ascii="David" w:hAnsi="David" w:cs="David" w:hint="cs"/>
          <w:rtl/>
        </w:rPr>
        <w:t>)</w:t>
      </w:r>
      <w:r w:rsidRPr="00F40CA3">
        <w:rPr>
          <w:rFonts w:ascii="David" w:hAnsi="David" w:cs="David"/>
          <w:rtl/>
        </w:rPr>
        <w:t>. החוקר רשאי לסרב לבקשתי</w:t>
      </w:r>
    </w:p>
    <w:p w14:paraId="1F3E6D33" w14:textId="77777777" w:rsidR="0044252D" w:rsidRPr="00F40CA3" w:rsidRDefault="0044252D" w:rsidP="0033591F">
      <w:pPr>
        <w:bidi/>
        <w:spacing w:after="0" w:line="240" w:lineRule="auto"/>
        <w:ind w:left="720"/>
        <w:rPr>
          <w:rFonts w:ascii="David" w:hAnsi="David" w:cs="David"/>
        </w:rPr>
      </w:pPr>
      <w:r w:rsidRPr="00F40CA3">
        <w:rPr>
          <w:rFonts w:ascii="David" w:hAnsi="David" w:cs="David"/>
          <w:rtl/>
        </w:rPr>
        <w:t>בהתאם לתנאים המפורטים בחוק הגנת הפרטיות. כמו כן, במידה ואמצא כי המידע</w:t>
      </w:r>
    </w:p>
    <w:p w14:paraId="38F00B14" w14:textId="77777777" w:rsidR="0044252D" w:rsidRPr="00F40CA3" w:rsidRDefault="0044252D" w:rsidP="0033591F">
      <w:pPr>
        <w:bidi/>
        <w:spacing w:after="0" w:line="240" w:lineRule="auto"/>
        <w:ind w:left="720"/>
        <w:rPr>
          <w:rFonts w:ascii="David" w:hAnsi="David" w:cs="David"/>
        </w:rPr>
      </w:pPr>
      <w:r w:rsidRPr="00F40CA3">
        <w:rPr>
          <w:rFonts w:ascii="David" w:hAnsi="David" w:cs="David"/>
          <w:rtl/>
        </w:rPr>
        <w:t>אודותיי אינו שלם או נכון, תהא לי הזכות, בתנאים מסוימים, לבקש מהחוקר לתקן או</w:t>
      </w:r>
    </w:p>
    <w:p w14:paraId="6683BF91" w14:textId="4C000BE7" w:rsidR="0044252D" w:rsidRPr="00F40CA3" w:rsidRDefault="0044252D" w:rsidP="0033591F">
      <w:pPr>
        <w:bidi/>
        <w:spacing w:after="0" w:line="240" w:lineRule="auto"/>
        <w:ind w:left="720"/>
        <w:rPr>
          <w:rFonts w:ascii="David" w:hAnsi="David" w:cs="David"/>
          <w:rtl/>
        </w:rPr>
      </w:pPr>
      <w:r w:rsidRPr="00F40CA3">
        <w:rPr>
          <w:rFonts w:ascii="David" w:hAnsi="David" w:cs="David"/>
          <w:rtl/>
        </w:rPr>
        <w:t>למחוק מידע זה</w:t>
      </w:r>
      <w:r w:rsidR="00842019" w:rsidRPr="00F40CA3">
        <w:rPr>
          <w:rFonts w:ascii="David" w:hAnsi="David" w:cs="David" w:hint="cs"/>
          <w:rtl/>
        </w:rPr>
        <w:t>.</w:t>
      </w:r>
    </w:p>
    <w:p w14:paraId="7178D3CA" w14:textId="2037C7FE" w:rsidR="00D744DE" w:rsidRPr="00F40CA3" w:rsidRDefault="00D744DE" w:rsidP="00D744DE">
      <w:pPr>
        <w:pStyle w:val="CommentText"/>
        <w:numPr>
          <w:ilvl w:val="0"/>
          <w:numId w:val="16"/>
        </w:numPr>
        <w:bidi/>
      </w:pPr>
      <w:r w:rsidRPr="00F40CA3">
        <w:rPr>
          <w:rFonts w:hint="cs"/>
          <w:rtl/>
        </w:rPr>
        <w:t xml:space="preserve">כי החוקרת תשמור על המידע המזהה שלי. מידע זה יישמר תחת סיסמה בנפרד מהמידע שאמסור במהלך הניסוי ומקבצי ההסכמה מדעת, שיעברו אנונימיזציה וישמרו בצורה אנונימית. </w:t>
      </w:r>
    </w:p>
    <w:p w14:paraId="17002A2D" w14:textId="7C5EBE16" w:rsidR="00D744DE" w:rsidRPr="00F40CA3" w:rsidRDefault="00D744DE" w:rsidP="00D744DE">
      <w:pPr>
        <w:pStyle w:val="CommentText"/>
        <w:numPr>
          <w:ilvl w:val="0"/>
          <w:numId w:val="16"/>
        </w:numPr>
        <w:bidi/>
      </w:pPr>
      <w:r w:rsidRPr="00F40CA3">
        <w:rPr>
          <w:rFonts w:hint="cs"/>
          <w:rtl/>
        </w:rPr>
        <w:t>המידע האישי המזהה שלי וכן ההקלטות שלי וכל מידע מזהה אודותי יושמד בתום תקופת המחקר.</w:t>
      </w:r>
    </w:p>
    <w:p w14:paraId="38D57F13" w14:textId="77777777" w:rsidR="00D744DE" w:rsidRPr="00F40CA3" w:rsidRDefault="00D744DE" w:rsidP="00D744DE">
      <w:pPr>
        <w:bidi/>
        <w:spacing w:after="0" w:line="240" w:lineRule="auto"/>
        <w:ind w:left="720"/>
        <w:rPr>
          <w:rFonts w:ascii="David" w:hAnsi="David" w:cs="David"/>
          <w:rtl/>
        </w:rPr>
      </w:pPr>
    </w:p>
    <w:p w14:paraId="38DF5781" w14:textId="77777777" w:rsidR="00842019" w:rsidRPr="00F40CA3" w:rsidRDefault="00842019" w:rsidP="00842019">
      <w:pPr>
        <w:bidi/>
        <w:spacing w:after="0" w:line="240" w:lineRule="auto"/>
        <w:ind w:left="720"/>
        <w:rPr>
          <w:rFonts w:ascii="David" w:hAnsi="David" w:cs="David"/>
        </w:rPr>
      </w:pPr>
    </w:p>
    <w:p w14:paraId="6EDDC7C7" w14:textId="2FDC0213" w:rsidR="005A00B8" w:rsidRPr="00F40CA3" w:rsidRDefault="006A0264" w:rsidP="005A00B8">
      <w:pPr>
        <w:pStyle w:val="CommentText"/>
        <w:numPr>
          <w:ilvl w:val="0"/>
          <w:numId w:val="15"/>
        </w:numPr>
        <w:bidi/>
      </w:pPr>
      <w:r w:rsidRPr="00F40CA3">
        <w:rPr>
          <w:rFonts w:hint="cs"/>
          <w:rtl/>
        </w:rPr>
        <w:t xml:space="preserve">הנני </w:t>
      </w:r>
      <w:r w:rsidR="00F73EC6" w:rsidRPr="00F40CA3">
        <w:rPr>
          <w:rFonts w:hint="cs"/>
          <w:rtl/>
        </w:rPr>
        <w:t>מאשר</w:t>
      </w:r>
      <w:r w:rsidR="00CB0D67">
        <w:rPr>
          <w:rFonts w:hint="cs"/>
          <w:rtl/>
        </w:rPr>
        <w:t>/ת</w:t>
      </w:r>
      <w:r w:rsidR="00F73EC6" w:rsidRPr="00F40CA3">
        <w:rPr>
          <w:rFonts w:hint="cs"/>
          <w:rtl/>
        </w:rPr>
        <w:t xml:space="preserve"> ו</w:t>
      </w:r>
      <w:r w:rsidRPr="00F40CA3">
        <w:rPr>
          <w:rFonts w:hint="cs"/>
          <w:rtl/>
        </w:rPr>
        <w:t>מסכים</w:t>
      </w:r>
      <w:r w:rsidR="00CB0D67">
        <w:rPr>
          <w:rFonts w:hint="cs"/>
          <w:rtl/>
        </w:rPr>
        <w:t>/מה</w:t>
      </w:r>
      <w:r w:rsidRPr="00F40CA3">
        <w:rPr>
          <w:rFonts w:hint="cs"/>
          <w:rtl/>
        </w:rPr>
        <w:t>:</w:t>
      </w:r>
    </w:p>
    <w:p w14:paraId="12B08165" w14:textId="23311B3E" w:rsidR="006A0264" w:rsidRPr="00F40CA3" w:rsidRDefault="006A0264" w:rsidP="00466A37">
      <w:pPr>
        <w:pStyle w:val="CommentText"/>
        <w:numPr>
          <w:ilvl w:val="0"/>
          <w:numId w:val="16"/>
        </w:numPr>
        <w:bidi/>
      </w:pPr>
      <w:r w:rsidRPr="00F40CA3">
        <w:rPr>
          <w:rFonts w:hint="cs"/>
          <w:rtl/>
        </w:rPr>
        <w:t>שמהלך הניסוי והר</w:t>
      </w:r>
      <w:r w:rsidR="00C22465">
        <w:rPr>
          <w:rFonts w:hint="cs"/>
          <w:rtl/>
        </w:rPr>
        <w:t>י</w:t>
      </w:r>
      <w:r w:rsidRPr="00F40CA3">
        <w:rPr>
          <w:rFonts w:hint="cs"/>
          <w:rtl/>
        </w:rPr>
        <w:t>איון עמי יוקלטו ב</w:t>
      </w:r>
      <w:r w:rsidR="00C22465">
        <w:rPr>
          <w:rFonts w:hint="cs"/>
          <w:rtl/>
        </w:rPr>
        <w:t>ו</w:t>
      </w:r>
      <w:r w:rsidRPr="00F40CA3">
        <w:rPr>
          <w:rFonts w:hint="cs"/>
          <w:rtl/>
        </w:rPr>
        <w:t>וידאו ואודיו ויתומללו על ידי החוקרת</w:t>
      </w:r>
      <w:r w:rsidR="004E13D2">
        <w:rPr>
          <w:rFonts w:hint="cs"/>
          <w:rtl/>
        </w:rPr>
        <w:t xml:space="preserve"> ויישמרו במחשב החוקרת</w:t>
      </w:r>
      <w:r w:rsidR="003039B5">
        <w:rPr>
          <w:rFonts w:hint="cs"/>
          <w:rtl/>
        </w:rPr>
        <w:t xml:space="preserve"> עד סיום המחקר</w:t>
      </w:r>
      <w:r w:rsidRPr="00F40CA3">
        <w:rPr>
          <w:rFonts w:hint="cs"/>
          <w:rtl/>
        </w:rPr>
        <w:t>.</w:t>
      </w:r>
    </w:p>
    <w:p w14:paraId="012BB47C" w14:textId="3C89B11E" w:rsidR="006A0264" w:rsidRPr="00F40CA3" w:rsidRDefault="006A0264" w:rsidP="002F2A1A">
      <w:pPr>
        <w:pStyle w:val="CommentText"/>
        <w:rPr>
          <w:rFonts w:ascii="ArialMT" w:cs="ArialMT"/>
          <w:sz w:val="24"/>
          <w:szCs w:val="24"/>
        </w:rPr>
      </w:pPr>
    </w:p>
    <w:p w14:paraId="21CCF29F" w14:textId="2565B7F8" w:rsidR="0077652F" w:rsidRPr="00F40CA3" w:rsidRDefault="00896166" w:rsidP="005A00B8">
      <w:pPr>
        <w:pStyle w:val="ListParagraph"/>
        <w:numPr>
          <w:ilvl w:val="0"/>
          <w:numId w:val="15"/>
        </w:numPr>
        <w:bidi/>
        <w:spacing w:after="0" w:line="240" w:lineRule="auto"/>
        <w:rPr>
          <w:rFonts w:ascii="Times New Roman" w:hAnsi="Times New Roman" w:cs="David"/>
          <w:sz w:val="24"/>
          <w:szCs w:val="24"/>
        </w:rPr>
      </w:pPr>
      <w:r w:rsidRPr="00F40CA3">
        <w:rPr>
          <w:rFonts w:cs="David"/>
          <w:rtl/>
        </w:rPr>
        <w:t>הנני מצהיר/ה בזה כי את הסכמתי הנ"ל נתתי מרצוני החופשי</w:t>
      </w:r>
      <w:r w:rsidRPr="00F40CA3">
        <w:rPr>
          <w:rFonts w:cs="David" w:hint="cs"/>
          <w:rtl/>
        </w:rPr>
        <w:t>, כי ניתנה לי הזדמנות נאותה לשאול שאלות לגבי המחקר, כי ניתנו לי כל ההבהרות שביקשתי ו</w:t>
      </w:r>
      <w:r w:rsidRPr="00F40CA3">
        <w:rPr>
          <w:rFonts w:cs="David"/>
          <w:rtl/>
        </w:rPr>
        <w:t>כי הבינותי את כל האמור לעיל.</w:t>
      </w:r>
      <w:r w:rsidR="0077652F" w:rsidRPr="00F40CA3">
        <w:rPr>
          <w:rFonts w:cs="David" w:hint="cs"/>
          <w:rtl/>
        </w:rPr>
        <w:t xml:space="preserve"> כמו כן, אני מצהיר/ה בזה כי גילי הוא מעל 18 והנני מורשה לפי חוק לחתום על טופס זה בעצמי ללא צורך בחתימת הורה/אופוטרופוס.</w:t>
      </w:r>
    </w:p>
    <w:p w14:paraId="7900644A" w14:textId="4E84725C" w:rsidR="00896166" w:rsidRPr="00F40CA3" w:rsidRDefault="00896166" w:rsidP="00FC1037">
      <w:pPr>
        <w:bidi/>
        <w:rPr>
          <w:rFonts w:cs="David"/>
          <w:rtl/>
        </w:rPr>
      </w:pPr>
    </w:p>
    <w:p w14:paraId="6C5A4860" w14:textId="0AA3B974" w:rsidR="00896166" w:rsidRPr="00F40CA3" w:rsidRDefault="00896166" w:rsidP="00FC1037">
      <w:pPr>
        <w:bidi/>
        <w:rPr>
          <w:rFonts w:cs="David"/>
          <w:rtl/>
        </w:rPr>
      </w:pPr>
      <w:r w:rsidRPr="00F40CA3">
        <w:rPr>
          <w:rFonts w:cs="David" w:hint="cs"/>
          <w:rtl/>
        </w:rPr>
        <w:t xml:space="preserve">                        </w:t>
      </w:r>
    </w:p>
    <w:p w14:paraId="5E9784DB" w14:textId="77777777" w:rsidR="00896166" w:rsidRPr="00F40CA3" w:rsidRDefault="00896166" w:rsidP="00FC1037">
      <w:pPr>
        <w:bidi/>
        <w:rPr>
          <w:rFonts w:cs="David"/>
          <w:rtl/>
        </w:rPr>
      </w:pPr>
      <w:r w:rsidRPr="00F40CA3">
        <w:rPr>
          <w:rFonts w:cs="David"/>
          <w:rtl/>
        </w:rPr>
        <w:t xml:space="preserve">  ______________________</w:t>
      </w:r>
      <w:r w:rsidRPr="00F40CA3">
        <w:rPr>
          <w:rFonts w:cs="David" w:hint="cs"/>
          <w:rtl/>
        </w:rPr>
        <w:t xml:space="preserve">             _______________              _____________</w:t>
      </w:r>
    </w:p>
    <w:p w14:paraId="75D0BAAB" w14:textId="77777777" w:rsidR="00896166" w:rsidRPr="00F40CA3" w:rsidRDefault="00896166" w:rsidP="00FC1037">
      <w:pPr>
        <w:bidi/>
        <w:rPr>
          <w:rFonts w:cs="David"/>
          <w:rtl/>
        </w:rPr>
      </w:pPr>
      <w:r w:rsidRPr="00F40CA3">
        <w:rPr>
          <w:rFonts w:cs="David"/>
          <w:rtl/>
        </w:rPr>
        <w:t xml:space="preserve">         שם המשתתף/ת במחקר                            חתימה                                 תאריך</w:t>
      </w:r>
    </w:p>
    <w:p w14:paraId="63962EA6" w14:textId="77777777" w:rsidR="00896166" w:rsidRPr="00F40CA3" w:rsidRDefault="00896166" w:rsidP="00FC1037">
      <w:pPr>
        <w:bidi/>
        <w:rPr>
          <w:rFonts w:cs="David"/>
          <w:rtl/>
        </w:rPr>
      </w:pPr>
    </w:p>
    <w:p w14:paraId="6EBFA27E" w14:textId="77777777" w:rsidR="00896166" w:rsidRPr="00F40CA3" w:rsidRDefault="00896166" w:rsidP="00FC1037">
      <w:pPr>
        <w:bidi/>
        <w:rPr>
          <w:rFonts w:cs="David"/>
          <w:u w:val="single"/>
          <w:rtl/>
        </w:rPr>
      </w:pPr>
      <w:r w:rsidRPr="00F40CA3">
        <w:rPr>
          <w:rFonts w:cs="David"/>
          <w:rtl/>
        </w:rPr>
        <w:t xml:space="preserve">ה. </w:t>
      </w:r>
      <w:r w:rsidRPr="00F40CA3">
        <w:rPr>
          <w:rFonts w:cs="David"/>
          <w:u w:val="single"/>
          <w:rtl/>
        </w:rPr>
        <w:t>הצהרת החוקר/ת</w:t>
      </w:r>
    </w:p>
    <w:p w14:paraId="7B351A7B" w14:textId="393C947A" w:rsidR="00896166" w:rsidRPr="00F40CA3" w:rsidRDefault="00896166" w:rsidP="00FC1037">
      <w:pPr>
        <w:bidi/>
        <w:rPr>
          <w:rFonts w:cs="David"/>
          <w:rtl/>
        </w:rPr>
      </w:pPr>
      <w:r w:rsidRPr="00F40CA3">
        <w:rPr>
          <w:rFonts w:cs="David"/>
          <w:rtl/>
        </w:rPr>
        <w:t>ההסכמה הנ"ל נתקבלה על ידי וזאת לאחר שהסברתי למשתתף/ת במחקר כל האמור לעיל ווידאתי שכל הסבריי הובנו על ידו/ידה.</w:t>
      </w:r>
    </w:p>
    <w:p w14:paraId="77D10AA0" w14:textId="3F5D29D4" w:rsidR="00896166" w:rsidRPr="00F40CA3" w:rsidRDefault="00896166" w:rsidP="00FC1037">
      <w:pPr>
        <w:bidi/>
        <w:rPr>
          <w:rFonts w:cs="David"/>
          <w:rtl/>
        </w:rPr>
      </w:pPr>
      <w:r w:rsidRPr="00F40CA3">
        <w:rPr>
          <w:rFonts w:cs="David"/>
          <w:rtl/>
        </w:rPr>
        <w:t xml:space="preserve">  </w:t>
      </w:r>
    </w:p>
    <w:p w14:paraId="29918660" w14:textId="77777777" w:rsidR="00896166" w:rsidRPr="00F40CA3" w:rsidRDefault="00896166" w:rsidP="00FC1037">
      <w:pPr>
        <w:bidi/>
        <w:rPr>
          <w:rFonts w:cs="David"/>
          <w:rtl/>
        </w:rPr>
      </w:pPr>
      <w:r w:rsidRPr="00F40CA3">
        <w:rPr>
          <w:rFonts w:cs="David"/>
          <w:rtl/>
        </w:rPr>
        <w:t xml:space="preserve">   </w:t>
      </w:r>
      <w:r w:rsidRPr="00F40CA3">
        <w:rPr>
          <w:rFonts w:cs="David" w:hint="cs"/>
          <w:rtl/>
        </w:rPr>
        <w:t xml:space="preserve">      _________________                  _____________                     _______________</w:t>
      </w:r>
    </w:p>
    <w:p w14:paraId="4EDCDA3B" w14:textId="77777777" w:rsidR="00896166" w:rsidRPr="00F40CA3" w:rsidRDefault="00896166" w:rsidP="00FC1037">
      <w:pPr>
        <w:bidi/>
        <w:rPr>
          <w:rFonts w:cs="David"/>
          <w:rtl/>
        </w:rPr>
      </w:pPr>
      <w:r w:rsidRPr="00F40CA3">
        <w:rPr>
          <w:rFonts w:cs="David"/>
          <w:rtl/>
        </w:rPr>
        <w:t xml:space="preserve">      </w:t>
      </w:r>
      <w:r w:rsidRPr="00F40CA3">
        <w:rPr>
          <w:rFonts w:cs="David" w:hint="cs"/>
          <w:rtl/>
        </w:rPr>
        <w:t xml:space="preserve">       </w:t>
      </w:r>
      <w:r w:rsidRPr="00F40CA3">
        <w:rPr>
          <w:rFonts w:cs="David"/>
          <w:rtl/>
        </w:rPr>
        <w:t xml:space="preserve">שם החוקר המסביר                               חתימה                                      תאריך     </w:t>
      </w:r>
    </w:p>
    <w:p w14:paraId="09ACDC9C" w14:textId="77777777" w:rsidR="00896166" w:rsidRPr="00F40CA3" w:rsidRDefault="00896166" w:rsidP="00FC1037">
      <w:pPr>
        <w:bidi/>
        <w:jc w:val="center"/>
        <w:rPr>
          <w:rFonts w:cs="David"/>
          <w:szCs w:val="26"/>
          <w:u w:val="single"/>
          <w:rtl/>
        </w:rPr>
      </w:pPr>
    </w:p>
    <w:p w14:paraId="6892DF70" w14:textId="77777777" w:rsidR="00896166" w:rsidRPr="00F40CA3" w:rsidRDefault="00896166" w:rsidP="00FC1037">
      <w:pPr>
        <w:bidi/>
        <w:jc w:val="center"/>
        <w:rPr>
          <w:rFonts w:cs="David"/>
          <w:szCs w:val="26"/>
          <w:u w:val="single"/>
          <w:rtl/>
        </w:rPr>
      </w:pPr>
      <w:r w:rsidRPr="00F40CA3">
        <w:rPr>
          <w:rFonts w:cs="David"/>
          <w:szCs w:val="26"/>
          <w:u w:val="single"/>
          <w:rtl/>
        </w:rPr>
        <w:t>הצהרת החוקר/ת האחראי/ת למחקר - נספח מס' 3</w:t>
      </w:r>
    </w:p>
    <w:p w14:paraId="0DC5F93C" w14:textId="2DEEEBDF" w:rsidR="00896166" w:rsidRPr="00F40CA3" w:rsidRDefault="00896166" w:rsidP="00FC1037">
      <w:pPr>
        <w:bidi/>
        <w:spacing w:line="360" w:lineRule="auto"/>
        <w:jc w:val="both"/>
        <w:rPr>
          <w:rFonts w:cs="David"/>
          <w:szCs w:val="26"/>
          <w:rtl/>
        </w:rPr>
      </w:pPr>
      <w:r w:rsidRPr="00F40CA3">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6B44B46F" w14:textId="77777777" w:rsidR="00896166" w:rsidRPr="00F40CA3" w:rsidRDefault="00896166" w:rsidP="00FC1037">
      <w:pPr>
        <w:bidi/>
        <w:spacing w:line="360" w:lineRule="auto"/>
        <w:jc w:val="both"/>
        <w:rPr>
          <w:rFonts w:cs="David"/>
          <w:szCs w:val="26"/>
          <w:rtl/>
        </w:rPr>
      </w:pPr>
      <w:r w:rsidRPr="00F40CA3">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14:paraId="45CAFE96" w14:textId="77777777" w:rsidR="00896166" w:rsidRPr="00F40CA3" w:rsidRDefault="00896166" w:rsidP="00FC1037">
      <w:pPr>
        <w:bidi/>
        <w:spacing w:line="360" w:lineRule="auto"/>
        <w:jc w:val="both"/>
        <w:rPr>
          <w:rFonts w:cs="David"/>
          <w:szCs w:val="26"/>
          <w:rtl/>
        </w:rPr>
      </w:pPr>
      <w:r w:rsidRPr="00F40CA3">
        <w:rPr>
          <w:rFonts w:cs="David"/>
          <w:szCs w:val="26"/>
          <w:rtl/>
        </w:rPr>
        <w:lastRenderedPageBreak/>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5EA25F54" w14:textId="77777777" w:rsidR="00896166" w:rsidRPr="00F40CA3" w:rsidRDefault="00896166" w:rsidP="00FC1037">
      <w:pPr>
        <w:bidi/>
        <w:spacing w:line="360" w:lineRule="auto"/>
        <w:jc w:val="both"/>
        <w:rPr>
          <w:rFonts w:cs="David"/>
          <w:szCs w:val="26"/>
          <w:rtl/>
        </w:rPr>
      </w:pPr>
      <w:r w:rsidRPr="00F40CA3">
        <w:rPr>
          <w:rFonts w:cs="David"/>
          <w:szCs w:val="26"/>
          <w:rtl/>
        </w:rPr>
        <w:t>אני מתחייב לדווח בסוף המחקר על מהלכו של המחקר וכפי שאדרש לוועדת האתיקה.</w:t>
      </w:r>
    </w:p>
    <w:p w14:paraId="3BE60DF7" w14:textId="77777777" w:rsidR="00896166" w:rsidRPr="00F40CA3" w:rsidRDefault="00896166" w:rsidP="00FC1037">
      <w:pPr>
        <w:bidi/>
        <w:rPr>
          <w:rFonts w:cs="David"/>
          <w:szCs w:val="26"/>
          <w:rtl/>
        </w:rPr>
      </w:pPr>
      <w:r w:rsidRPr="00F40CA3">
        <w:rPr>
          <w:rFonts w:cs="David" w:hint="cs"/>
          <w:noProof/>
          <w:szCs w:val="26"/>
          <w:rtl/>
        </w:rPr>
        <w:drawing>
          <wp:anchor distT="0" distB="0" distL="114300" distR="114300" simplePos="0" relativeHeight="251659264" behindDoc="0" locked="0" layoutInCell="1" allowOverlap="1" wp14:anchorId="7F5F6481" wp14:editId="099FA1BA">
            <wp:simplePos x="0" y="0"/>
            <wp:positionH relativeFrom="column">
              <wp:posOffset>2393950</wp:posOffset>
            </wp:positionH>
            <wp:positionV relativeFrom="paragraph">
              <wp:posOffset>6350</wp:posOffset>
            </wp:positionV>
            <wp:extent cx="581025" cy="3206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l_Hebr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320675"/>
                    </a:xfrm>
                    <a:prstGeom prst="rect">
                      <a:avLst/>
                    </a:prstGeom>
                  </pic:spPr>
                </pic:pic>
              </a:graphicData>
            </a:graphic>
          </wp:anchor>
        </w:drawing>
      </w:r>
    </w:p>
    <w:p w14:paraId="03B285CA" w14:textId="77777777" w:rsidR="00896166" w:rsidRPr="00F40CA3" w:rsidRDefault="00896166" w:rsidP="00FC1037">
      <w:pPr>
        <w:bidi/>
        <w:rPr>
          <w:rFonts w:cs="David"/>
          <w:szCs w:val="26"/>
          <w:rtl/>
        </w:rPr>
      </w:pPr>
      <w:r w:rsidRPr="00F40CA3">
        <w:rPr>
          <w:rFonts w:cs="David" w:hint="cs"/>
          <w:szCs w:val="26"/>
          <w:rtl/>
        </w:rPr>
        <w:t xml:space="preserve">          </w:t>
      </w:r>
      <w:r w:rsidRPr="00F40CA3">
        <w:rPr>
          <w:rFonts w:cs="David" w:hint="eastAsia"/>
          <w:szCs w:val="26"/>
          <w:u w:val="single"/>
          <w:rtl/>
        </w:rPr>
        <w:t>פרופ</w:t>
      </w:r>
      <w:r w:rsidRPr="00F40CA3">
        <w:rPr>
          <w:rFonts w:cs="David"/>
          <w:szCs w:val="26"/>
          <w:u w:val="single"/>
          <w:rtl/>
        </w:rPr>
        <w:t xml:space="preserve">' </w:t>
      </w:r>
      <w:r w:rsidRPr="00F40CA3">
        <w:rPr>
          <w:rFonts w:cs="David" w:hint="eastAsia"/>
          <w:szCs w:val="26"/>
          <w:u w:val="single"/>
          <w:rtl/>
        </w:rPr>
        <w:t>מיכל</w:t>
      </w:r>
      <w:r w:rsidRPr="00F40CA3">
        <w:rPr>
          <w:rFonts w:cs="David"/>
          <w:szCs w:val="26"/>
          <w:u w:val="single"/>
          <w:rtl/>
        </w:rPr>
        <w:t xml:space="preserve"> </w:t>
      </w:r>
      <w:r w:rsidRPr="00F40CA3">
        <w:rPr>
          <w:rFonts w:cs="David" w:hint="eastAsia"/>
          <w:szCs w:val="26"/>
          <w:u w:val="single"/>
          <w:rtl/>
        </w:rPr>
        <w:t>בן</w:t>
      </w:r>
      <w:r w:rsidRPr="00F40CA3">
        <w:rPr>
          <w:rFonts w:cs="David"/>
          <w:szCs w:val="26"/>
          <w:u w:val="single"/>
          <w:rtl/>
        </w:rPr>
        <w:t xml:space="preserve"> </w:t>
      </w:r>
      <w:r w:rsidRPr="00F40CA3">
        <w:rPr>
          <w:rFonts w:cs="David" w:hint="eastAsia"/>
          <w:szCs w:val="26"/>
          <w:u w:val="single"/>
          <w:rtl/>
        </w:rPr>
        <w:t>שחר</w:t>
      </w:r>
      <w:r w:rsidRPr="00F40CA3">
        <w:rPr>
          <w:rFonts w:cs="David" w:hint="cs"/>
          <w:szCs w:val="26"/>
          <w:rtl/>
        </w:rPr>
        <w:t xml:space="preserve">                      _____________               _</w:t>
      </w:r>
      <w:r w:rsidRPr="00F40CA3">
        <w:rPr>
          <w:rFonts w:cs="David"/>
          <w:szCs w:val="26"/>
          <w:u w:val="single"/>
        </w:rPr>
        <w:t>8/12/2019</w:t>
      </w:r>
      <w:r w:rsidRPr="00F40CA3">
        <w:rPr>
          <w:rFonts w:cs="David" w:hint="cs"/>
          <w:szCs w:val="26"/>
          <w:rtl/>
        </w:rPr>
        <w:t>_</w:t>
      </w:r>
    </w:p>
    <w:p w14:paraId="72C34DAD" w14:textId="77777777" w:rsidR="00896166" w:rsidRPr="00F40CA3" w:rsidRDefault="00896166" w:rsidP="00FC1037">
      <w:pPr>
        <w:bidi/>
        <w:rPr>
          <w:rFonts w:cs="David"/>
          <w:szCs w:val="26"/>
          <w:rtl/>
        </w:rPr>
      </w:pPr>
      <w:r w:rsidRPr="00F40CA3">
        <w:rPr>
          <w:rFonts w:cs="David"/>
          <w:szCs w:val="26"/>
          <w:rtl/>
        </w:rPr>
        <w:t>שם החוקר/ת האחראי/ת למחקר            חתימת החוקר/ת                  תאריך</w:t>
      </w:r>
    </w:p>
    <w:p w14:paraId="2B43A5F0" w14:textId="19E74497" w:rsidR="00DC16E6" w:rsidRPr="00F40CA3" w:rsidRDefault="00DC16E6" w:rsidP="00980CEE">
      <w:pPr>
        <w:bidi/>
        <w:rPr>
          <w:rFonts w:cs="David"/>
          <w:szCs w:val="26"/>
          <w:rtl/>
        </w:rPr>
      </w:pPr>
    </w:p>
    <w:p w14:paraId="583F0974" w14:textId="055A949D" w:rsidR="00CC3C5E" w:rsidRPr="00F40CA3" w:rsidRDefault="00CC3C5E" w:rsidP="00CC3C5E">
      <w:pPr>
        <w:bidi/>
        <w:rPr>
          <w:rFonts w:cs="David"/>
          <w:szCs w:val="26"/>
          <w:rtl/>
        </w:rPr>
      </w:pPr>
    </w:p>
    <w:p w14:paraId="7F040CF8" w14:textId="5972804D" w:rsidR="00CC3C5E" w:rsidRPr="00F40CA3" w:rsidRDefault="00CC3C5E" w:rsidP="00CC3C5E">
      <w:pPr>
        <w:bidi/>
        <w:rPr>
          <w:rFonts w:cs="David"/>
          <w:szCs w:val="26"/>
          <w:rtl/>
        </w:rPr>
      </w:pPr>
    </w:p>
    <w:p w14:paraId="18B0EDB4" w14:textId="569BE32A" w:rsidR="00CC3C5E" w:rsidRPr="00F40CA3" w:rsidRDefault="00CC3C5E" w:rsidP="00CC3C5E">
      <w:pPr>
        <w:bidi/>
        <w:rPr>
          <w:rFonts w:cs="David"/>
          <w:szCs w:val="26"/>
          <w:rtl/>
        </w:rPr>
      </w:pPr>
    </w:p>
    <w:p w14:paraId="356694C1" w14:textId="3B65896E" w:rsidR="00CC3C5E" w:rsidRPr="00F40CA3" w:rsidRDefault="00CC3C5E" w:rsidP="00CC3C5E">
      <w:pPr>
        <w:bidi/>
        <w:rPr>
          <w:rFonts w:cs="David"/>
          <w:szCs w:val="26"/>
          <w:rtl/>
        </w:rPr>
      </w:pPr>
    </w:p>
    <w:p w14:paraId="41560838" w14:textId="77777777" w:rsidR="00CC3C5E" w:rsidRPr="00F40CA3" w:rsidRDefault="00CC3C5E" w:rsidP="00CC3C5E">
      <w:pPr>
        <w:bidi/>
        <w:rPr>
          <w:rFonts w:cs="David"/>
          <w:szCs w:val="26"/>
          <w:rtl/>
        </w:rPr>
      </w:pPr>
    </w:p>
    <w:p w14:paraId="3C8431D2" w14:textId="77777777" w:rsidR="00DC16E6" w:rsidRPr="00F40CA3" w:rsidRDefault="00DC16E6" w:rsidP="00DC16E6">
      <w:pPr>
        <w:bidi/>
        <w:rPr>
          <w:rFonts w:cs="David"/>
          <w:szCs w:val="26"/>
          <w:rtl/>
        </w:rPr>
      </w:pPr>
    </w:p>
    <w:p w14:paraId="33363D53" w14:textId="5D41B330" w:rsidR="00896166" w:rsidRPr="00F40CA3" w:rsidRDefault="00896166" w:rsidP="00DC16E6">
      <w:pPr>
        <w:bidi/>
        <w:rPr>
          <w:rFonts w:cs="David"/>
          <w:szCs w:val="26"/>
          <w:rtl/>
        </w:rPr>
      </w:pPr>
      <w:r w:rsidRPr="00F40CA3">
        <w:rPr>
          <w:rFonts w:cs="David" w:hint="cs"/>
          <w:szCs w:val="26"/>
          <w:rtl/>
        </w:rPr>
        <w:t xml:space="preserve">נספח מס' 4 </w:t>
      </w:r>
      <w:r w:rsidRPr="00F40CA3">
        <w:rPr>
          <w:rFonts w:cs="David"/>
          <w:szCs w:val="26"/>
          <w:rtl/>
        </w:rPr>
        <w:t>–</w:t>
      </w:r>
      <w:r w:rsidRPr="00F40CA3">
        <w:rPr>
          <w:rFonts w:cs="David" w:hint="cs"/>
          <w:szCs w:val="26"/>
          <w:rtl/>
        </w:rPr>
        <w:t xml:space="preserve"> מודעת הפרסום לנבדקים</w:t>
      </w:r>
    </w:p>
    <w:p w14:paraId="3ACA7597" w14:textId="77777777" w:rsidR="00DC16E6" w:rsidRPr="00F40CA3" w:rsidRDefault="00896166" w:rsidP="00DC16E6">
      <w:pPr>
        <w:bidi/>
        <w:rPr>
          <w:rFonts w:cs="David"/>
          <w:b/>
          <w:bCs/>
          <w:szCs w:val="26"/>
          <w:rtl/>
        </w:rPr>
      </w:pPr>
      <w:r w:rsidRPr="00F40CA3">
        <w:rPr>
          <w:noProof/>
        </w:rPr>
        <w:drawing>
          <wp:anchor distT="0" distB="0" distL="114300" distR="114300" simplePos="0" relativeHeight="251660288" behindDoc="1" locked="0" layoutInCell="1" allowOverlap="1" wp14:anchorId="4C0C0F99" wp14:editId="05BF2ED0">
            <wp:simplePos x="0" y="0"/>
            <wp:positionH relativeFrom="margin">
              <wp:align>right</wp:align>
            </wp:positionH>
            <wp:positionV relativeFrom="paragraph">
              <wp:posOffset>195580</wp:posOffset>
            </wp:positionV>
            <wp:extent cx="5509260" cy="3369945"/>
            <wp:effectExtent l="0" t="0" r="0" b="1905"/>
            <wp:wrapTight wrapText="bothSides">
              <wp:wrapPolygon edited="0">
                <wp:start x="0" y="0"/>
                <wp:lineTo x="0" y="21490"/>
                <wp:lineTo x="21510" y="21490"/>
                <wp:lineTo x="2151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801" t="18295" r="20990" b="12951"/>
                    <a:stretch/>
                  </pic:blipFill>
                  <pic:spPr bwMode="auto">
                    <a:xfrm>
                      <a:off x="0" y="0"/>
                      <a:ext cx="5509260"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6E6" w:rsidRPr="00F40CA3">
        <w:rPr>
          <w:rFonts w:cs="David"/>
          <w:b/>
          <w:bCs/>
          <w:szCs w:val="26"/>
          <w:rtl/>
        </w:rPr>
        <w:br/>
      </w:r>
    </w:p>
    <w:p w14:paraId="6B2EB433" w14:textId="36782905" w:rsidR="00896166" w:rsidRPr="00F40CA3" w:rsidRDefault="00896166" w:rsidP="00DC16E6">
      <w:pPr>
        <w:bidi/>
        <w:rPr>
          <w:rFonts w:cs="David"/>
          <w:b/>
          <w:bCs/>
          <w:szCs w:val="26"/>
          <w:rtl/>
        </w:rPr>
      </w:pPr>
      <w:r w:rsidRPr="00F40CA3">
        <w:rPr>
          <w:rFonts w:cs="David" w:hint="cs"/>
          <w:b/>
          <w:bCs/>
          <w:szCs w:val="26"/>
          <w:rtl/>
        </w:rPr>
        <w:t xml:space="preserve">נספח 5 </w:t>
      </w:r>
      <w:r w:rsidRPr="00F40CA3">
        <w:rPr>
          <w:rFonts w:cs="David"/>
          <w:b/>
          <w:bCs/>
          <w:szCs w:val="26"/>
          <w:rtl/>
        </w:rPr>
        <w:t>–</w:t>
      </w:r>
      <w:r w:rsidRPr="00F40CA3">
        <w:rPr>
          <w:rFonts w:cs="David" w:hint="cs"/>
          <w:b/>
          <w:bCs/>
          <w:szCs w:val="26"/>
          <w:rtl/>
        </w:rPr>
        <w:t xml:space="preserve"> דוגמאות לפריטים הניסויים:</w:t>
      </w:r>
    </w:p>
    <w:p w14:paraId="6F3F6EE2" w14:textId="21052F2D" w:rsidR="00896166" w:rsidRPr="00F40CA3" w:rsidRDefault="00896166" w:rsidP="00FC1037">
      <w:pPr>
        <w:bidi/>
        <w:rPr>
          <w:rFonts w:cs="David"/>
          <w:b/>
          <w:bCs/>
          <w:szCs w:val="26"/>
        </w:rPr>
      </w:pPr>
      <w:r w:rsidRPr="00F40CA3">
        <w:rPr>
          <w:rFonts w:cs="David" w:hint="cs"/>
          <w:b/>
          <w:bCs/>
          <w:szCs w:val="26"/>
          <w:rtl/>
        </w:rPr>
        <w:t xml:space="preserve">דוגמאות למטלה העיקרית </w:t>
      </w:r>
      <w:r w:rsidRPr="00F40CA3">
        <w:rPr>
          <w:rFonts w:cs="David"/>
          <w:b/>
          <w:bCs/>
          <w:szCs w:val="26"/>
          <w:rtl/>
        </w:rPr>
        <w:t>–</w:t>
      </w:r>
      <w:r w:rsidRPr="00F40CA3">
        <w:rPr>
          <w:rFonts w:cs="David" w:hint="cs"/>
          <w:b/>
          <w:bCs/>
          <w:szCs w:val="26"/>
          <w:rtl/>
        </w:rPr>
        <w:t xml:space="preserve"> קריאת </w:t>
      </w:r>
      <w:proofErr w:type="spellStart"/>
      <w:r w:rsidRPr="00F40CA3">
        <w:rPr>
          <w:rFonts w:cs="David"/>
          <w:b/>
          <w:bCs/>
          <w:szCs w:val="26"/>
        </w:rPr>
        <w:t>self paced</w:t>
      </w:r>
      <w:proofErr w:type="spellEnd"/>
      <w:r w:rsidRPr="00F40CA3">
        <w:rPr>
          <w:rFonts w:cs="David"/>
          <w:b/>
          <w:bCs/>
          <w:szCs w:val="26"/>
        </w:rPr>
        <w:t xml:space="preserve"> reading</w:t>
      </w:r>
      <w:r w:rsidRPr="00F40CA3">
        <w:rPr>
          <w:rFonts w:cs="David" w:hint="cs"/>
          <w:b/>
          <w:bCs/>
          <w:szCs w:val="26"/>
          <w:rtl/>
        </w:rPr>
        <w:t xml:space="preserve"> ומענה על שאלות</w:t>
      </w:r>
      <w:r w:rsidR="005F581D" w:rsidRPr="00F40CA3">
        <w:rPr>
          <w:rFonts w:cs="David" w:hint="cs"/>
          <w:b/>
          <w:bCs/>
          <w:szCs w:val="26"/>
          <w:rtl/>
        </w:rPr>
        <w:t>)</w:t>
      </w:r>
    </w:p>
    <w:p w14:paraId="6F8DD14E" w14:textId="77777777" w:rsidR="00896166" w:rsidRPr="00F40CA3" w:rsidRDefault="00896166" w:rsidP="00FC1037">
      <w:pPr>
        <w:bidi/>
        <w:rPr>
          <w:rFonts w:cs="David"/>
          <w:szCs w:val="26"/>
          <w:rtl/>
        </w:rPr>
      </w:pPr>
    </w:p>
    <w:p w14:paraId="2EA38B42" w14:textId="77777777" w:rsidR="00896166" w:rsidRPr="00F40CA3" w:rsidRDefault="00896166" w:rsidP="00FC1037">
      <w:pPr>
        <w:bidi/>
        <w:spacing w:line="360" w:lineRule="auto"/>
        <w:rPr>
          <w:rFonts w:cs="David"/>
          <w:szCs w:val="26"/>
          <w:rtl/>
        </w:rPr>
      </w:pPr>
      <w:r w:rsidRPr="00F40CA3">
        <w:rPr>
          <w:rFonts w:cs="David" w:hint="cs"/>
          <w:szCs w:val="26"/>
          <w:rtl/>
        </w:rPr>
        <w:t>נאמר לי שהאנשים שטפו ידיים עם סבון אתמול בערב.</w:t>
      </w:r>
    </w:p>
    <w:p w14:paraId="5322286F" w14:textId="77777777" w:rsidR="00896166" w:rsidRPr="00F40CA3" w:rsidRDefault="00896166" w:rsidP="00FC1037">
      <w:pPr>
        <w:bidi/>
        <w:spacing w:line="360" w:lineRule="auto"/>
        <w:rPr>
          <w:rFonts w:cs="David"/>
          <w:szCs w:val="26"/>
        </w:rPr>
      </w:pPr>
      <w:r w:rsidRPr="00F40CA3">
        <w:rPr>
          <w:rFonts w:cs="David" w:hint="cs"/>
          <w:szCs w:val="26"/>
          <w:rtl/>
        </w:rPr>
        <w:lastRenderedPageBreak/>
        <w:t>הפתיע אותי שהאנשים שטפו ידיים עם סבון אתמול בערב.</w:t>
      </w:r>
    </w:p>
    <w:p w14:paraId="607612C6" w14:textId="77777777" w:rsidR="00896166" w:rsidRPr="00F40CA3" w:rsidRDefault="00896166" w:rsidP="00FC1037">
      <w:pPr>
        <w:bidi/>
        <w:spacing w:line="360" w:lineRule="auto"/>
        <w:rPr>
          <w:rFonts w:cs="David"/>
          <w:szCs w:val="26"/>
          <w:rtl/>
        </w:rPr>
      </w:pPr>
      <w:r w:rsidRPr="00F40CA3">
        <w:rPr>
          <w:rFonts w:cs="David" w:hint="cs"/>
          <w:szCs w:val="26"/>
          <w:rtl/>
        </w:rPr>
        <w:t>נאמר לי שהאנשים שטפו ידיים עם בירה אתמול בערב.</w:t>
      </w:r>
    </w:p>
    <w:p w14:paraId="2CBB17B6" w14:textId="77777777" w:rsidR="00896166" w:rsidRPr="00F40CA3" w:rsidRDefault="00896166" w:rsidP="00FC1037">
      <w:pPr>
        <w:bidi/>
        <w:spacing w:line="360" w:lineRule="auto"/>
        <w:rPr>
          <w:rFonts w:cs="David"/>
          <w:szCs w:val="26"/>
          <w:rtl/>
        </w:rPr>
      </w:pPr>
      <w:r w:rsidRPr="00F40CA3">
        <w:rPr>
          <w:rFonts w:cs="David" w:hint="cs"/>
          <w:szCs w:val="26"/>
          <w:rtl/>
        </w:rPr>
        <w:t>הפתיע אותי שהאנשים שטפו ידיים עם בירה אתמול בערב.</w:t>
      </w:r>
    </w:p>
    <w:p w14:paraId="70FB13F6" w14:textId="77777777" w:rsidR="00DC16E6" w:rsidRPr="00F40CA3" w:rsidRDefault="00DC16E6" w:rsidP="00FC1037">
      <w:pPr>
        <w:bidi/>
        <w:spacing w:line="360" w:lineRule="auto"/>
        <w:rPr>
          <w:rFonts w:cs="David"/>
          <w:szCs w:val="26"/>
          <w:rtl/>
        </w:rPr>
      </w:pPr>
    </w:p>
    <w:p w14:paraId="557B37F5" w14:textId="05B0F6DC" w:rsidR="00896166" w:rsidRPr="00F40CA3" w:rsidRDefault="00896166" w:rsidP="00DC16E6">
      <w:pPr>
        <w:bidi/>
        <w:spacing w:line="360" w:lineRule="auto"/>
        <w:rPr>
          <w:rFonts w:cs="David"/>
          <w:szCs w:val="26"/>
        </w:rPr>
      </w:pPr>
      <w:r w:rsidRPr="00F40CA3">
        <w:rPr>
          <w:rFonts w:cs="David" w:hint="cs"/>
          <w:szCs w:val="26"/>
          <w:rtl/>
        </w:rPr>
        <w:t>דוגמא לשאלה: מי שטפו ידיים? האנשים / הילדים.</w:t>
      </w:r>
    </w:p>
    <w:p w14:paraId="7A1D9EA4" w14:textId="77777777" w:rsidR="00896166" w:rsidRPr="00F40CA3" w:rsidRDefault="00896166" w:rsidP="00FC1037">
      <w:pPr>
        <w:bidi/>
        <w:spacing w:line="360" w:lineRule="auto"/>
        <w:rPr>
          <w:rFonts w:cs="David"/>
          <w:szCs w:val="26"/>
          <w:rtl/>
        </w:rPr>
      </w:pPr>
      <w:r w:rsidRPr="00F40CA3">
        <w:rPr>
          <w:rFonts w:cs="David" w:hint="cs"/>
          <w:szCs w:val="26"/>
          <w:rtl/>
        </w:rPr>
        <w:t>נאמר לי שהכלה לבשה שמלה בצבע לבן בחתונה שלה.</w:t>
      </w:r>
    </w:p>
    <w:p w14:paraId="5D5BEE8A" w14:textId="77777777" w:rsidR="00896166" w:rsidRPr="00F40CA3" w:rsidRDefault="00896166" w:rsidP="00FC1037">
      <w:pPr>
        <w:bidi/>
        <w:spacing w:line="360" w:lineRule="auto"/>
        <w:rPr>
          <w:rFonts w:cs="David"/>
          <w:szCs w:val="26"/>
          <w:rtl/>
        </w:rPr>
      </w:pPr>
      <w:r w:rsidRPr="00F40CA3">
        <w:rPr>
          <w:rFonts w:cs="David" w:hint="cs"/>
          <w:szCs w:val="26"/>
          <w:rtl/>
        </w:rPr>
        <w:t>הפתיע אותי שהכלה לבשה שמלה בצבע לבן בחתונה שלה.</w:t>
      </w:r>
    </w:p>
    <w:p w14:paraId="2ADB12CE" w14:textId="77777777" w:rsidR="00896166" w:rsidRPr="00F40CA3" w:rsidRDefault="00896166" w:rsidP="00FC1037">
      <w:pPr>
        <w:bidi/>
        <w:spacing w:line="360" w:lineRule="auto"/>
        <w:rPr>
          <w:rFonts w:cs="David"/>
          <w:szCs w:val="26"/>
          <w:rtl/>
        </w:rPr>
      </w:pPr>
      <w:r w:rsidRPr="00F40CA3">
        <w:rPr>
          <w:rFonts w:cs="David" w:hint="cs"/>
          <w:szCs w:val="26"/>
          <w:rtl/>
        </w:rPr>
        <w:t>נאמר לי שהכלה לבשה שמלה בצבע חום בחתונה שלה.</w:t>
      </w:r>
    </w:p>
    <w:p w14:paraId="316D272D" w14:textId="77777777" w:rsidR="00896166" w:rsidRPr="00F40CA3" w:rsidRDefault="00896166" w:rsidP="00FC1037">
      <w:pPr>
        <w:bidi/>
        <w:spacing w:line="360" w:lineRule="auto"/>
        <w:rPr>
          <w:rFonts w:cs="David"/>
          <w:szCs w:val="26"/>
          <w:rtl/>
        </w:rPr>
      </w:pPr>
      <w:r w:rsidRPr="00F40CA3">
        <w:rPr>
          <w:rFonts w:cs="David" w:hint="cs"/>
          <w:szCs w:val="26"/>
          <w:rtl/>
        </w:rPr>
        <w:t>הפתיע אותי שהכלה לבשה שמלה בצבע חום בחתונה שלה.</w:t>
      </w:r>
    </w:p>
    <w:p w14:paraId="4384C7FB" w14:textId="6B39AD7D" w:rsidR="00896166" w:rsidRPr="00F40CA3" w:rsidRDefault="00896166" w:rsidP="00FC1037">
      <w:pPr>
        <w:bidi/>
        <w:spacing w:line="360" w:lineRule="auto"/>
        <w:rPr>
          <w:rFonts w:cs="David"/>
          <w:szCs w:val="26"/>
          <w:rtl/>
        </w:rPr>
      </w:pPr>
    </w:p>
    <w:p w14:paraId="1EC18E9F" w14:textId="77777777" w:rsidR="00DC16E6" w:rsidRPr="00F40CA3" w:rsidRDefault="00DC16E6" w:rsidP="00DC16E6">
      <w:pPr>
        <w:bidi/>
        <w:spacing w:line="360" w:lineRule="auto"/>
        <w:rPr>
          <w:rFonts w:cs="David"/>
          <w:szCs w:val="26"/>
          <w:rtl/>
        </w:rPr>
      </w:pPr>
    </w:p>
    <w:p w14:paraId="57F8D1D5" w14:textId="77777777" w:rsidR="00896166" w:rsidRPr="00F40CA3" w:rsidRDefault="00896166" w:rsidP="00FC1037">
      <w:pPr>
        <w:bidi/>
        <w:spacing w:line="360" w:lineRule="auto"/>
        <w:rPr>
          <w:rFonts w:cs="David"/>
          <w:szCs w:val="26"/>
          <w:rtl/>
        </w:rPr>
      </w:pPr>
      <w:r w:rsidRPr="00F40CA3">
        <w:rPr>
          <w:rFonts w:cs="David" w:hint="cs"/>
          <w:szCs w:val="26"/>
          <w:rtl/>
        </w:rPr>
        <w:t>דוגמא לשאלה: האם הכלה לבשה שמלה? כן / לא.</w:t>
      </w:r>
    </w:p>
    <w:p w14:paraId="53E69884" w14:textId="77777777" w:rsidR="00896166" w:rsidRPr="00F40CA3" w:rsidRDefault="00896166" w:rsidP="00FC1037">
      <w:pPr>
        <w:bidi/>
        <w:spacing w:line="360" w:lineRule="auto"/>
        <w:rPr>
          <w:rFonts w:cs="David"/>
          <w:szCs w:val="26"/>
          <w:rtl/>
        </w:rPr>
      </w:pPr>
      <w:r w:rsidRPr="00F40CA3">
        <w:rPr>
          <w:rFonts w:cs="David" w:hint="cs"/>
          <w:szCs w:val="26"/>
          <w:rtl/>
        </w:rPr>
        <w:t>נאמר לי שהמלך שם על הראש כתר ביום חמישי.</w:t>
      </w:r>
    </w:p>
    <w:p w14:paraId="5075D080" w14:textId="77777777" w:rsidR="00896166" w:rsidRPr="00F40CA3" w:rsidRDefault="00896166" w:rsidP="00FC1037">
      <w:pPr>
        <w:bidi/>
        <w:spacing w:line="360" w:lineRule="auto"/>
        <w:rPr>
          <w:rFonts w:cs="David"/>
          <w:szCs w:val="26"/>
          <w:rtl/>
        </w:rPr>
      </w:pPr>
      <w:r w:rsidRPr="00F40CA3">
        <w:rPr>
          <w:rFonts w:cs="David" w:hint="cs"/>
          <w:szCs w:val="26"/>
          <w:rtl/>
        </w:rPr>
        <w:t>הפתיע אותי שהמלך שם על הראש כתר ביום חמישי.</w:t>
      </w:r>
    </w:p>
    <w:p w14:paraId="52CCA274" w14:textId="77777777" w:rsidR="00896166" w:rsidRPr="00F40CA3" w:rsidRDefault="00896166" w:rsidP="00FC1037">
      <w:pPr>
        <w:bidi/>
        <w:spacing w:line="360" w:lineRule="auto"/>
        <w:rPr>
          <w:rFonts w:cs="David"/>
          <w:szCs w:val="26"/>
          <w:rtl/>
        </w:rPr>
      </w:pPr>
      <w:r w:rsidRPr="00F40CA3">
        <w:rPr>
          <w:rFonts w:cs="David" w:hint="cs"/>
          <w:szCs w:val="26"/>
          <w:rtl/>
        </w:rPr>
        <w:t>נאמר לי שהמלך שם על הראש מגב ביום חמישי.</w:t>
      </w:r>
    </w:p>
    <w:p w14:paraId="0F8121D2" w14:textId="77777777" w:rsidR="00896166" w:rsidRPr="00F40CA3" w:rsidRDefault="00896166" w:rsidP="00FC1037">
      <w:pPr>
        <w:bidi/>
        <w:spacing w:line="360" w:lineRule="auto"/>
        <w:rPr>
          <w:rFonts w:cs="David"/>
          <w:szCs w:val="26"/>
          <w:rtl/>
        </w:rPr>
      </w:pPr>
      <w:r w:rsidRPr="00F40CA3">
        <w:rPr>
          <w:rFonts w:cs="David" w:hint="cs"/>
          <w:szCs w:val="26"/>
          <w:rtl/>
        </w:rPr>
        <w:t>הפתיע אותי שהמלך שם על הראש מגב ביום חמישי.</w:t>
      </w:r>
    </w:p>
    <w:p w14:paraId="67FB3B6B" w14:textId="77777777" w:rsidR="00896166" w:rsidRPr="00F40CA3" w:rsidRDefault="00896166" w:rsidP="00FC1037">
      <w:pPr>
        <w:bidi/>
        <w:spacing w:line="360" w:lineRule="auto"/>
        <w:rPr>
          <w:rFonts w:cs="David"/>
          <w:szCs w:val="26"/>
          <w:rtl/>
        </w:rPr>
      </w:pPr>
    </w:p>
    <w:p w14:paraId="2C2378AD" w14:textId="77777777" w:rsidR="00896166" w:rsidRPr="00F40CA3" w:rsidRDefault="00896166" w:rsidP="00FC1037">
      <w:pPr>
        <w:bidi/>
        <w:spacing w:line="360" w:lineRule="auto"/>
        <w:rPr>
          <w:rFonts w:cs="David"/>
          <w:szCs w:val="26"/>
          <w:rtl/>
        </w:rPr>
      </w:pPr>
      <w:r w:rsidRPr="00F40CA3">
        <w:rPr>
          <w:rFonts w:cs="David" w:hint="cs"/>
          <w:szCs w:val="26"/>
          <w:rtl/>
        </w:rPr>
        <w:t>דוגמא לשאלה: מתי המלך שם על הראש כתר? ביום רביעי / ביום חמישי.</w:t>
      </w:r>
    </w:p>
    <w:p w14:paraId="27A28862" w14:textId="77777777" w:rsidR="00896166" w:rsidRPr="00F40CA3" w:rsidRDefault="00896166" w:rsidP="00FC1037">
      <w:pPr>
        <w:bidi/>
        <w:rPr>
          <w:rFonts w:cs="David"/>
          <w:szCs w:val="26"/>
          <w:rtl/>
        </w:rPr>
      </w:pPr>
      <w:r w:rsidRPr="00F40CA3">
        <w:rPr>
          <w:rFonts w:cs="David" w:hint="cs"/>
          <w:b/>
          <w:bCs/>
          <w:szCs w:val="26"/>
          <w:rtl/>
        </w:rPr>
        <w:t>דוגמאות למטלה משנית #1: קריאת טקסט ומענה על שאלות הבנה</w:t>
      </w:r>
      <w:r w:rsidRPr="00F40CA3">
        <w:rPr>
          <w:rFonts w:cs="David"/>
          <w:szCs w:val="26"/>
          <w:rtl/>
        </w:rPr>
        <w:t xml:space="preserve"> </w:t>
      </w:r>
    </w:p>
    <w:p w14:paraId="1A1B4B8B" w14:textId="77777777" w:rsidR="00896166" w:rsidRPr="00F40CA3" w:rsidRDefault="00896166" w:rsidP="00FC1037">
      <w:pPr>
        <w:bidi/>
        <w:jc w:val="center"/>
        <w:rPr>
          <w:rFonts w:asciiTheme="minorBidi" w:hAnsiTheme="minorBidi" w:cs="David"/>
          <w:b/>
          <w:bCs/>
          <w:sz w:val="20"/>
          <w:szCs w:val="20"/>
          <w:u w:val="single"/>
          <w:rtl/>
        </w:rPr>
      </w:pPr>
      <w:r w:rsidRPr="00F40CA3">
        <w:rPr>
          <w:rFonts w:asciiTheme="minorBidi" w:hAnsiTheme="minorBidi" w:cs="David" w:hint="cs"/>
          <w:b/>
          <w:bCs/>
          <w:sz w:val="20"/>
          <w:szCs w:val="20"/>
          <w:u w:val="single"/>
          <w:rtl/>
        </w:rPr>
        <w:t xml:space="preserve">בשר או חסה? </w:t>
      </w:r>
    </w:p>
    <w:p w14:paraId="71C1C092" w14:textId="77777777" w:rsidR="00896166" w:rsidRPr="00F40CA3" w:rsidRDefault="00896166" w:rsidP="00FC1037">
      <w:pPr>
        <w:bidi/>
        <w:jc w:val="both"/>
        <w:rPr>
          <w:rFonts w:cs="David"/>
          <w:sz w:val="20"/>
          <w:szCs w:val="20"/>
          <w:rtl/>
        </w:rPr>
      </w:pPr>
      <w:r w:rsidRPr="00F40CA3">
        <w:rPr>
          <w:rFonts w:cs="David" w:hint="cs"/>
          <w:sz w:val="20"/>
          <w:szCs w:val="20"/>
          <w:rtl/>
        </w:rPr>
        <w:t xml:space="preserve">חיים ללא מזון בשרי נראים בלתי אפשריים עבור אנשים מסוימים. למרות זאת, </w:t>
      </w:r>
      <w:r w:rsidRPr="00F40CA3">
        <w:rPr>
          <w:rFonts w:cs="David"/>
          <w:sz w:val="20"/>
          <w:szCs w:val="20"/>
          <w:rtl/>
        </w:rPr>
        <w:t>ממצאים ארכ</w:t>
      </w:r>
      <w:r w:rsidRPr="00F40CA3">
        <w:rPr>
          <w:rFonts w:cs="David" w:hint="cs"/>
          <w:sz w:val="20"/>
          <w:szCs w:val="20"/>
          <w:rtl/>
        </w:rPr>
        <w:t>י</w:t>
      </w:r>
      <w:r w:rsidRPr="00F40CA3">
        <w:rPr>
          <w:rFonts w:cs="David"/>
          <w:sz w:val="20"/>
          <w:szCs w:val="20"/>
          <w:rtl/>
        </w:rPr>
        <w:t>אולוגיים מתקופת האדם הקדמון</w:t>
      </w:r>
      <w:r w:rsidRPr="00F40CA3">
        <w:rPr>
          <w:rFonts w:cs="David" w:hint="cs"/>
          <w:sz w:val="20"/>
          <w:szCs w:val="20"/>
          <w:rtl/>
        </w:rPr>
        <w:t xml:space="preserve"> תומכים ברעיון שהאדם הוא צמחוני במהותו.</w:t>
      </w:r>
    </w:p>
    <w:p w14:paraId="31058957" w14:textId="77777777" w:rsidR="00896166" w:rsidRPr="00F40CA3" w:rsidRDefault="00896166" w:rsidP="00FC1037">
      <w:pPr>
        <w:bidi/>
        <w:jc w:val="both"/>
        <w:rPr>
          <w:rFonts w:cs="David"/>
          <w:sz w:val="20"/>
          <w:szCs w:val="20"/>
        </w:rPr>
      </w:pPr>
      <w:r w:rsidRPr="00F40CA3">
        <w:rPr>
          <w:rFonts w:cs="David"/>
          <w:sz w:val="20"/>
          <w:szCs w:val="20"/>
          <w:rtl/>
        </w:rPr>
        <w:t>מתברר שבשלבים המוקדמים של</w:t>
      </w:r>
      <w:r w:rsidRPr="00F40CA3">
        <w:rPr>
          <w:rFonts w:cs="David" w:hint="cs"/>
          <w:sz w:val="20"/>
          <w:szCs w:val="20"/>
          <w:rtl/>
        </w:rPr>
        <w:t xml:space="preserve"> </w:t>
      </w:r>
      <w:r w:rsidRPr="00F40CA3">
        <w:rPr>
          <w:rFonts w:cs="David"/>
          <w:sz w:val="20"/>
          <w:szCs w:val="20"/>
          <w:rtl/>
        </w:rPr>
        <w:t xml:space="preserve">התפתחות המין האנושי </w:t>
      </w:r>
      <w:r w:rsidRPr="00F40CA3">
        <w:rPr>
          <w:rFonts w:cs="David" w:hint="cs"/>
          <w:sz w:val="20"/>
          <w:szCs w:val="20"/>
          <w:rtl/>
        </w:rPr>
        <w:t>האדם ניזון בעיקר מצמחים ולכן הוא היה</w:t>
      </w:r>
      <w:r w:rsidRPr="00F40CA3">
        <w:rPr>
          <w:rFonts w:cs="David"/>
          <w:sz w:val="20"/>
          <w:szCs w:val="20"/>
          <w:rtl/>
        </w:rPr>
        <w:t xml:space="preserve"> בעל שיניים גדולות ולסתות מגושמות</w:t>
      </w:r>
      <w:r w:rsidRPr="00F40CA3">
        <w:rPr>
          <w:rFonts w:cs="David"/>
          <w:sz w:val="20"/>
          <w:szCs w:val="20"/>
        </w:rPr>
        <w:t>.</w:t>
      </w:r>
      <w:r w:rsidRPr="00F40CA3">
        <w:rPr>
          <w:rFonts w:cs="David"/>
          <w:sz w:val="20"/>
          <w:szCs w:val="20"/>
          <w:rtl/>
        </w:rPr>
        <w:t xml:space="preserve"> מאוחר יותר</w:t>
      </w:r>
      <w:r w:rsidRPr="00F40CA3">
        <w:rPr>
          <w:rFonts w:cs="David" w:hint="cs"/>
          <w:sz w:val="20"/>
          <w:szCs w:val="20"/>
          <w:rtl/>
        </w:rPr>
        <w:t xml:space="preserve"> </w:t>
      </w:r>
      <w:r w:rsidRPr="00F40CA3">
        <w:rPr>
          <w:rFonts w:cs="David"/>
          <w:sz w:val="20"/>
          <w:szCs w:val="20"/>
          <w:rtl/>
        </w:rPr>
        <w:t>התחולל מעבר מתפריט צמחי ברובו לתפריט בשרי ברובו</w:t>
      </w:r>
      <w:r w:rsidRPr="00F40CA3">
        <w:rPr>
          <w:rFonts w:cs="David"/>
          <w:sz w:val="20"/>
          <w:szCs w:val="20"/>
        </w:rPr>
        <w:t>.</w:t>
      </w:r>
      <w:r w:rsidRPr="00F40CA3">
        <w:rPr>
          <w:rFonts w:cs="David"/>
          <w:sz w:val="20"/>
          <w:szCs w:val="20"/>
          <w:rtl/>
        </w:rPr>
        <w:t xml:space="preserve"> נראה שהוספת הבשר לתפריט התאפשרה בעקבות שיפור בכושר</w:t>
      </w:r>
      <w:r w:rsidRPr="00F40CA3">
        <w:rPr>
          <w:rFonts w:cs="David" w:hint="cs"/>
          <w:sz w:val="20"/>
          <w:szCs w:val="20"/>
          <w:rtl/>
        </w:rPr>
        <w:t xml:space="preserve"> </w:t>
      </w:r>
      <w:r w:rsidRPr="00F40CA3">
        <w:rPr>
          <w:rFonts w:cs="David"/>
          <w:sz w:val="20"/>
          <w:szCs w:val="20"/>
          <w:rtl/>
        </w:rPr>
        <w:t>התחרות של האדם בטורפים אחרים על מקורות המזון</w:t>
      </w:r>
      <w:r w:rsidRPr="00F40CA3">
        <w:rPr>
          <w:rFonts w:cs="David"/>
          <w:sz w:val="20"/>
          <w:szCs w:val="20"/>
        </w:rPr>
        <w:t>,</w:t>
      </w:r>
      <w:r w:rsidRPr="00F40CA3">
        <w:rPr>
          <w:rFonts w:cs="David"/>
          <w:sz w:val="20"/>
          <w:szCs w:val="20"/>
          <w:rtl/>
        </w:rPr>
        <w:t xml:space="preserve"> שיפור שהושג הודות לפיתוח מגוון כלים ובהם כלי ציד</w:t>
      </w:r>
      <w:r w:rsidRPr="00F40CA3">
        <w:rPr>
          <w:rFonts w:cs="David"/>
          <w:sz w:val="20"/>
          <w:szCs w:val="20"/>
        </w:rPr>
        <w:t>.</w:t>
      </w:r>
      <w:r w:rsidRPr="00F40CA3">
        <w:rPr>
          <w:rFonts w:cs="David" w:hint="cs"/>
          <w:sz w:val="20"/>
          <w:szCs w:val="20"/>
          <w:rtl/>
        </w:rPr>
        <w:t xml:space="preserve"> </w:t>
      </w:r>
      <w:r w:rsidRPr="00F40CA3">
        <w:rPr>
          <w:rFonts w:cs="David"/>
          <w:sz w:val="20"/>
          <w:szCs w:val="20"/>
          <w:rtl/>
        </w:rPr>
        <w:t>המעבר</w:t>
      </w:r>
      <w:r w:rsidRPr="00F40CA3">
        <w:rPr>
          <w:rFonts w:cs="David" w:hint="cs"/>
          <w:sz w:val="20"/>
          <w:szCs w:val="20"/>
          <w:rtl/>
        </w:rPr>
        <w:t xml:space="preserve"> </w:t>
      </w:r>
      <w:r w:rsidRPr="00F40CA3">
        <w:rPr>
          <w:rFonts w:cs="David"/>
          <w:sz w:val="20"/>
          <w:szCs w:val="20"/>
          <w:rtl/>
        </w:rPr>
        <w:t xml:space="preserve">מתפריט צמחי לאכילת בשר הביא לידי הפחתה בעומס הלעיסה שהיה מוטל על </w:t>
      </w:r>
      <w:r w:rsidRPr="00F40CA3">
        <w:rPr>
          <w:rFonts w:cs="David" w:hint="cs"/>
          <w:sz w:val="20"/>
          <w:szCs w:val="20"/>
          <w:rtl/>
        </w:rPr>
        <w:t>מערכת השיניים</w:t>
      </w:r>
      <w:r w:rsidRPr="00F40CA3">
        <w:rPr>
          <w:rFonts w:cs="David"/>
          <w:sz w:val="20"/>
          <w:szCs w:val="20"/>
        </w:rPr>
        <w:t>.</w:t>
      </w:r>
      <w:r w:rsidRPr="00F40CA3">
        <w:rPr>
          <w:rFonts w:cs="David"/>
          <w:sz w:val="20"/>
          <w:szCs w:val="20"/>
          <w:rtl/>
        </w:rPr>
        <w:t xml:space="preserve"> להפחתת עומס הלעיסה תרמו גם</w:t>
      </w:r>
      <w:r w:rsidRPr="00F40CA3">
        <w:rPr>
          <w:rFonts w:cs="David" w:hint="cs"/>
          <w:sz w:val="20"/>
          <w:szCs w:val="20"/>
          <w:rtl/>
        </w:rPr>
        <w:t xml:space="preserve"> </w:t>
      </w:r>
      <w:r w:rsidRPr="00F40CA3">
        <w:rPr>
          <w:rFonts w:cs="David"/>
          <w:sz w:val="20"/>
          <w:szCs w:val="20"/>
          <w:rtl/>
        </w:rPr>
        <w:t>תהליכים אחרים</w:t>
      </w:r>
      <w:r w:rsidRPr="00F40CA3">
        <w:rPr>
          <w:rFonts w:cs="David"/>
          <w:sz w:val="20"/>
          <w:szCs w:val="20"/>
        </w:rPr>
        <w:t>,</w:t>
      </w:r>
      <w:r w:rsidRPr="00F40CA3">
        <w:rPr>
          <w:rFonts w:cs="David"/>
          <w:sz w:val="20"/>
          <w:szCs w:val="20"/>
          <w:rtl/>
        </w:rPr>
        <w:t xml:space="preserve"> ובהם פיתוח</w:t>
      </w:r>
      <w:r w:rsidRPr="00F40CA3">
        <w:rPr>
          <w:rFonts w:cs="David" w:hint="cs"/>
          <w:sz w:val="20"/>
          <w:szCs w:val="20"/>
          <w:rtl/>
        </w:rPr>
        <w:t>ם</w:t>
      </w:r>
      <w:r w:rsidRPr="00F40CA3">
        <w:rPr>
          <w:rFonts w:cs="David"/>
          <w:sz w:val="20"/>
          <w:szCs w:val="20"/>
          <w:rtl/>
        </w:rPr>
        <w:t xml:space="preserve"> של כלי חיתוך וכתישה</w:t>
      </w:r>
      <w:r w:rsidRPr="00F40CA3">
        <w:rPr>
          <w:rFonts w:cs="David"/>
          <w:sz w:val="20"/>
          <w:szCs w:val="20"/>
        </w:rPr>
        <w:t>,</w:t>
      </w:r>
      <w:r w:rsidRPr="00F40CA3">
        <w:rPr>
          <w:rFonts w:cs="David"/>
          <w:sz w:val="20"/>
          <w:szCs w:val="20"/>
          <w:rtl/>
        </w:rPr>
        <w:t xml:space="preserve"> שהקלו על ריכוכו של המזון</w:t>
      </w:r>
      <w:r w:rsidRPr="00F40CA3">
        <w:rPr>
          <w:rFonts w:cs="David"/>
          <w:sz w:val="20"/>
          <w:szCs w:val="20"/>
        </w:rPr>
        <w:t>,</w:t>
      </w:r>
      <w:r w:rsidRPr="00F40CA3">
        <w:rPr>
          <w:rFonts w:cs="David"/>
          <w:sz w:val="20"/>
          <w:szCs w:val="20"/>
          <w:rtl/>
        </w:rPr>
        <w:t xml:space="preserve"> וכן</w:t>
      </w:r>
      <w:r w:rsidRPr="00F40CA3">
        <w:rPr>
          <w:rFonts w:cs="David" w:hint="cs"/>
          <w:sz w:val="20"/>
          <w:szCs w:val="20"/>
          <w:rtl/>
        </w:rPr>
        <w:t xml:space="preserve"> </w:t>
      </w:r>
      <w:r w:rsidRPr="00F40CA3">
        <w:rPr>
          <w:rFonts w:cs="David"/>
          <w:sz w:val="20"/>
          <w:szCs w:val="20"/>
          <w:rtl/>
        </w:rPr>
        <w:t>השליטה באש ובישול המזון</w:t>
      </w:r>
      <w:r w:rsidRPr="00F40CA3">
        <w:rPr>
          <w:rFonts w:cs="David"/>
          <w:sz w:val="20"/>
          <w:szCs w:val="20"/>
        </w:rPr>
        <w:t>,</w:t>
      </w:r>
      <w:r w:rsidRPr="00F40CA3">
        <w:rPr>
          <w:rFonts w:cs="David"/>
          <w:sz w:val="20"/>
          <w:szCs w:val="20"/>
          <w:rtl/>
        </w:rPr>
        <w:t xml:space="preserve"> שהתאפשרו מאוחר יותר</w:t>
      </w:r>
      <w:r w:rsidRPr="00F40CA3">
        <w:rPr>
          <w:rFonts w:cs="David"/>
          <w:sz w:val="20"/>
          <w:szCs w:val="20"/>
        </w:rPr>
        <w:t>.</w:t>
      </w:r>
    </w:p>
    <w:p w14:paraId="3C72A273" w14:textId="77777777" w:rsidR="00896166" w:rsidRPr="00F40CA3" w:rsidRDefault="00896166" w:rsidP="00FC1037">
      <w:pPr>
        <w:bidi/>
        <w:jc w:val="both"/>
        <w:rPr>
          <w:rFonts w:cs="David"/>
          <w:sz w:val="20"/>
          <w:szCs w:val="20"/>
          <w:rtl/>
        </w:rPr>
      </w:pPr>
      <w:r w:rsidRPr="00F40CA3">
        <w:rPr>
          <w:rFonts w:cs="David" w:hint="cs"/>
          <w:sz w:val="20"/>
          <w:szCs w:val="20"/>
          <w:rtl/>
        </w:rPr>
        <w:t>בימינו, בשר הוא חלק מהתפריט היומי של רב אוכלוסיות העולם. יחד עם זאת, המודעות לזכויות בעלי החיים הולכת וגוברת, וכך גם המודעות למען חיים צמחונים.</w:t>
      </w:r>
    </w:p>
    <w:p w14:paraId="14CEF96F" w14:textId="77777777" w:rsidR="00896166" w:rsidRPr="00F40CA3" w:rsidRDefault="00896166" w:rsidP="00FC1037">
      <w:pPr>
        <w:bidi/>
        <w:jc w:val="both"/>
        <w:rPr>
          <w:rFonts w:cs="David"/>
          <w:sz w:val="20"/>
          <w:szCs w:val="20"/>
          <w:rtl/>
        </w:rPr>
      </w:pPr>
      <w:r w:rsidRPr="00F40CA3">
        <w:rPr>
          <w:rFonts w:cs="David" w:hint="cs"/>
          <w:sz w:val="20"/>
          <w:szCs w:val="20"/>
          <w:rtl/>
        </w:rPr>
        <w:t>(143 מילים)</w:t>
      </w:r>
    </w:p>
    <w:p w14:paraId="00B26441" w14:textId="77777777" w:rsidR="00896166" w:rsidRPr="00F40CA3" w:rsidRDefault="00896166" w:rsidP="00FC1037">
      <w:pPr>
        <w:pStyle w:val="ListParagraph"/>
        <w:numPr>
          <w:ilvl w:val="0"/>
          <w:numId w:val="8"/>
        </w:numPr>
        <w:bidi/>
        <w:spacing w:after="200" w:line="276" w:lineRule="auto"/>
        <w:rPr>
          <w:rFonts w:cs="David"/>
          <w:sz w:val="20"/>
          <w:szCs w:val="20"/>
        </w:rPr>
      </w:pPr>
      <w:r w:rsidRPr="00F40CA3">
        <w:rPr>
          <w:rFonts w:cs="David" w:hint="cs"/>
          <w:sz w:val="20"/>
          <w:szCs w:val="20"/>
          <w:rtl/>
        </w:rPr>
        <w:lastRenderedPageBreak/>
        <w:t>על פי הקטע, איזה מן הקבוצות הבאות התאפיינה בשיניים ובלסתות הגדולות ביותר?</w:t>
      </w:r>
    </w:p>
    <w:p w14:paraId="56BCB607" w14:textId="77777777" w:rsidR="00896166" w:rsidRPr="00F40CA3" w:rsidRDefault="00896166" w:rsidP="00FC1037">
      <w:pPr>
        <w:pStyle w:val="ListParagraph"/>
        <w:numPr>
          <w:ilvl w:val="1"/>
          <w:numId w:val="9"/>
        </w:numPr>
        <w:bidi/>
        <w:spacing w:after="200" w:line="276" w:lineRule="auto"/>
        <w:rPr>
          <w:rFonts w:cs="David"/>
          <w:sz w:val="20"/>
          <w:szCs w:val="20"/>
        </w:rPr>
      </w:pPr>
      <w:r w:rsidRPr="00F40CA3">
        <w:rPr>
          <w:rFonts w:cs="David" w:hint="cs"/>
          <w:sz w:val="20"/>
          <w:szCs w:val="20"/>
          <w:rtl/>
        </w:rPr>
        <w:t>בני אדם שניזונו מבשר.</w:t>
      </w:r>
    </w:p>
    <w:p w14:paraId="20A00F06" w14:textId="77777777" w:rsidR="00896166" w:rsidRPr="00F40CA3" w:rsidRDefault="00896166" w:rsidP="00FC1037">
      <w:pPr>
        <w:pStyle w:val="ListParagraph"/>
        <w:numPr>
          <w:ilvl w:val="1"/>
          <w:numId w:val="9"/>
        </w:numPr>
        <w:bidi/>
        <w:spacing w:after="200" w:line="276" w:lineRule="auto"/>
        <w:rPr>
          <w:rFonts w:cs="David"/>
          <w:sz w:val="20"/>
          <w:szCs w:val="20"/>
        </w:rPr>
      </w:pPr>
      <w:r w:rsidRPr="00F40CA3">
        <w:rPr>
          <w:rFonts w:cs="David" w:hint="cs"/>
          <w:sz w:val="20"/>
          <w:szCs w:val="20"/>
          <w:rtl/>
        </w:rPr>
        <w:t xml:space="preserve">בני אדם שניזונו מצמחים. </w:t>
      </w:r>
    </w:p>
    <w:p w14:paraId="376D2E60" w14:textId="77777777" w:rsidR="00896166" w:rsidRPr="00F40CA3" w:rsidRDefault="00896166" w:rsidP="00FC1037">
      <w:pPr>
        <w:pStyle w:val="ListParagraph"/>
        <w:numPr>
          <w:ilvl w:val="1"/>
          <w:numId w:val="9"/>
        </w:numPr>
        <w:bidi/>
        <w:spacing w:after="200" w:line="276" w:lineRule="auto"/>
        <w:rPr>
          <w:rFonts w:cs="David"/>
          <w:sz w:val="20"/>
          <w:szCs w:val="20"/>
        </w:rPr>
      </w:pPr>
      <w:r w:rsidRPr="00F40CA3">
        <w:rPr>
          <w:rFonts w:cs="David" w:hint="cs"/>
          <w:sz w:val="20"/>
          <w:szCs w:val="20"/>
          <w:rtl/>
        </w:rPr>
        <w:t>בני אדם בעלי תיאבון בריא.</w:t>
      </w:r>
    </w:p>
    <w:p w14:paraId="7298E081" w14:textId="77777777" w:rsidR="00896166" w:rsidRPr="00F40CA3" w:rsidRDefault="00896166" w:rsidP="00FC1037">
      <w:pPr>
        <w:pStyle w:val="ListParagraph"/>
        <w:numPr>
          <w:ilvl w:val="1"/>
          <w:numId w:val="9"/>
        </w:numPr>
        <w:bidi/>
        <w:spacing w:after="200" w:line="276" w:lineRule="auto"/>
        <w:rPr>
          <w:rFonts w:cs="David"/>
          <w:sz w:val="20"/>
          <w:szCs w:val="20"/>
        </w:rPr>
      </w:pPr>
      <w:r w:rsidRPr="00F40CA3">
        <w:rPr>
          <w:rFonts w:cs="David" w:hint="cs"/>
          <w:sz w:val="20"/>
          <w:szCs w:val="20"/>
          <w:rtl/>
        </w:rPr>
        <w:t>בני אדם של ימינו.</w:t>
      </w:r>
    </w:p>
    <w:p w14:paraId="6DE9A793" w14:textId="77777777" w:rsidR="00896166" w:rsidRPr="00F40CA3" w:rsidRDefault="00896166" w:rsidP="00FC1037">
      <w:pPr>
        <w:pStyle w:val="ListParagraph"/>
        <w:bidi/>
        <w:ind w:left="1440"/>
        <w:rPr>
          <w:rFonts w:cs="David"/>
          <w:sz w:val="20"/>
          <w:szCs w:val="20"/>
        </w:rPr>
      </w:pPr>
    </w:p>
    <w:p w14:paraId="37CEB634" w14:textId="77777777" w:rsidR="00896166" w:rsidRPr="00F40CA3" w:rsidRDefault="00896166" w:rsidP="00FC1037">
      <w:pPr>
        <w:pStyle w:val="ListParagraph"/>
        <w:numPr>
          <w:ilvl w:val="0"/>
          <w:numId w:val="8"/>
        </w:numPr>
        <w:bidi/>
        <w:spacing w:after="200" w:line="276" w:lineRule="auto"/>
        <w:rPr>
          <w:rFonts w:cs="David"/>
          <w:sz w:val="20"/>
          <w:szCs w:val="20"/>
        </w:rPr>
      </w:pPr>
      <w:r w:rsidRPr="00F40CA3">
        <w:rPr>
          <w:rFonts w:cs="David" w:hint="cs"/>
          <w:sz w:val="20"/>
          <w:szCs w:val="20"/>
          <w:rtl/>
        </w:rPr>
        <w:t>הקטע עוסק בעיקרו</w:t>
      </w:r>
    </w:p>
    <w:p w14:paraId="1030AFDA" w14:textId="77777777" w:rsidR="00896166" w:rsidRPr="00F40CA3" w:rsidRDefault="00896166" w:rsidP="00FC1037">
      <w:pPr>
        <w:pStyle w:val="ListParagraph"/>
        <w:numPr>
          <w:ilvl w:val="0"/>
          <w:numId w:val="10"/>
        </w:numPr>
        <w:bidi/>
        <w:spacing w:after="200" w:line="276" w:lineRule="auto"/>
        <w:rPr>
          <w:rFonts w:cs="David"/>
          <w:sz w:val="20"/>
          <w:szCs w:val="20"/>
        </w:rPr>
      </w:pPr>
      <w:r w:rsidRPr="00F40CA3">
        <w:rPr>
          <w:rFonts w:cs="David" w:hint="cs"/>
          <w:sz w:val="20"/>
          <w:szCs w:val="20"/>
          <w:rtl/>
        </w:rPr>
        <w:t>בהתפתחות ההיסטורית של כלי הציד.</w:t>
      </w:r>
    </w:p>
    <w:p w14:paraId="36D6F232" w14:textId="77777777" w:rsidR="00896166" w:rsidRPr="00F40CA3" w:rsidRDefault="00896166" w:rsidP="00FC1037">
      <w:pPr>
        <w:pStyle w:val="ListParagraph"/>
        <w:numPr>
          <w:ilvl w:val="0"/>
          <w:numId w:val="10"/>
        </w:numPr>
        <w:bidi/>
        <w:spacing w:after="200" w:line="276" w:lineRule="auto"/>
        <w:rPr>
          <w:rFonts w:cs="David"/>
          <w:sz w:val="20"/>
          <w:szCs w:val="20"/>
        </w:rPr>
      </w:pPr>
      <w:r w:rsidRPr="00F40CA3">
        <w:rPr>
          <w:rFonts w:cs="David" w:hint="cs"/>
          <w:sz w:val="20"/>
          <w:szCs w:val="20"/>
          <w:rtl/>
        </w:rPr>
        <w:t xml:space="preserve">בהתפתחות ההיסטורית של תזונת האדם. </w:t>
      </w:r>
    </w:p>
    <w:p w14:paraId="6F164440" w14:textId="77777777" w:rsidR="00896166" w:rsidRPr="00F40CA3" w:rsidRDefault="00896166" w:rsidP="00FC1037">
      <w:pPr>
        <w:pStyle w:val="ListParagraph"/>
        <w:numPr>
          <w:ilvl w:val="0"/>
          <w:numId w:val="10"/>
        </w:numPr>
        <w:bidi/>
        <w:spacing w:after="200" w:line="276" w:lineRule="auto"/>
        <w:rPr>
          <w:rFonts w:cs="David"/>
          <w:sz w:val="20"/>
          <w:szCs w:val="20"/>
        </w:rPr>
      </w:pPr>
      <w:r w:rsidRPr="00F40CA3">
        <w:rPr>
          <w:rFonts w:cs="David" w:hint="cs"/>
          <w:sz w:val="20"/>
          <w:szCs w:val="20"/>
          <w:rtl/>
        </w:rPr>
        <w:t>בעובדה שאין בזמננו אנשים הניזונים מצמחים.</w:t>
      </w:r>
    </w:p>
    <w:p w14:paraId="44452E28" w14:textId="77777777" w:rsidR="00896166" w:rsidRPr="00F40CA3" w:rsidRDefault="00896166" w:rsidP="00FC1037">
      <w:pPr>
        <w:pStyle w:val="ListParagraph"/>
        <w:numPr>
          <w:ilvl w:val="0"/>
          <w:numId w:val="10"/>
        </w:numPr>
        <w:bidi/>
        <w:spacing w:after="200" w:line="276" w:lineRule="auto"/>
        <w:rPr>
          <w:rFonts w:cs="David"/>
          <w:sz w:val="20"/>
          <w:szCs w:val="20"/>
        </w:rPr>
      </w:pPr>
      <w:r w:rsidRPr="00F40CA3">
        <w:rPr>
          <w:rFonts w:cs="David" w:hint="cs"/>
          <w:sz w:val="20"/>
          <w:szCs w:val="20"/>
          <w:rtl/>
        </w:rPr>
        <w:t>בעובדה שיותר בריא להיות צמחוניים.</w:t>
      </w:r>
    </w:p>
    <w:p w14:paraId="2D088561" w14:textId="77777777" w:rsidR="00896166" w:rsidRPr="00F40CA3" w:rsidRDefault="00896166" w:rsidP="00FC1037">
      <w:pPr>
        <w:pStyle w:val="ListParagraph"/>
        <w:bidi/>
        <w:spacing w:after="200" w:line="276" w:lineRule="auto"/>
        <w:ind w:left="1440"/>
        <w:rPr>
          <w:rFonts w:cs="David"/>
          <w:sz w:val="20"/>
          <w:szCs w:val="20"/>
          <w:rtl/>
        </w:rPr>
      </w:pPr>
    </w:p>
    <w:p w14:paraId="3AF1B3B4" w14:textId="77777777" w:rsidR="00896166" w:rsidRPr="00F40CA3" w:rsidRDefault="00896166" w:rsidP="00FC1037">
      <w:pPr>
        <w:pStyle w:val="ListParagraph"/>
        <w:numPr>
          <w:ilvl w:val="0"/>
          <w:numId w:val="8"/>
        </w:numPr>
        <w:bidi/>
        <w:spacing w:after="200" w:line="276" w:lineRule="auto"/>
        <w:rPr>
          <w:rFonts w:cs="David"/>
          <w:sz w:val="20"/>
          <w:szCs w:val="20"/>
        </w:rPr>
      </w:pPr>
      <w:r w:rsidRPr="00F40CA3">
        <w:rPr>
          <w:rFonts w:cs="David" w:hint="cs"/>
          <w:sz w:val="20"/>
          <w:szCs w:val="20"/>
          <w:rtl/>
        </w:rPr>
        <w:t xml:space="preserve">ממצאים ארכיאולוגיים תומכים ברעיון שהאדם הקדמון </w:t>
      </w:r>
    </w:p>
    <w:p w14:paraId="6587D595" w14:textId="77777777" w:rsidR="00896166" w:rsidRPr="00F40CA3" w:rsidRDefault="00896166" w:rsidP="00FC1037">
      <w:pPr>
        <w:pStyle w:val="ListParagraph"/>
        <w:numPr>
          <w:ilvl w:val="0"/>
          <w:numId w:val="11"/>
        </w:numPr>
        <w:bidi/>
        <w:spacing w:after="200" w:line="276" w:lineRule="auto"/>
        <w:rPr>
          <w:rFonts w:cs="David"/>
          <w:sz w:val="20"/>
          <w:szCs w:val="20"/>
        </w:rPr>
      </w:pPr>
      <w:r w:rsidRPr="00F40CA3">
        <w:rPr>
          <w:rFonts w:cs="David" w:hint="cs"/>
          <w:sz w:val="20"/>
          <w:szCs w:val="20"/>
          <w:rtl/>
        </w:rPr>
        <w:t>היה מודע לזכויות בעלי החיים.</w:t>
      </w:r>
    </w:p>
    <w:p w14:paraId="2719A320" w14:textId="77777777" w:rsidR="00896166" w:rsidRPr="00F40CA3" w:rsidRDefault="00896166" w:rsidP="00FC1037">
      <w:pPr>
        <w:pStyle w:val="ListParagraph"/>
        <w:numPr>
          <w:ilvl w:val="0"/>
          <w:numId w:val="11"/>
        </w:numPr>
        <w:bidi/>
        <w:spacing w:after="200" w:line="276" w:lineRule="auto"/>
        <w:rPr>
          <w:rFonts w:cs="David"/>
          <w:sz w:val="20"/>
          <w:szCs w:val="20"/>
        </w:rPr>
      </w:pPr>
      <w:r w:rsidRPr="00F40CA3">
        <w:rPr>
          <w:rFonts w:cs="David" w:hint="cs"/>
          <w:sz w:val="20"/>
          <w:szCs w:val="20"/>
          <w:rtl/>
        </w:rPr>
        <w:t>היה בעל שיניים ולסתות קטנות.</w:t>
      </w:r>
    </w:p>
    <w:p w14:paraId="1D93CEFB" w14:textId="77777777" w:rsidR="00896166" w:rsidRPr="00F40CA3" w:rsidRDefault="00896166" w:rsidP="00FC1037">
      <w:pPr>
        <w:pStyle w:val="ListParagraph"/>
        <w:numPr>
          <w:ilvl w:val="0"/>
          <w:numId w:val="11"/>
        </w:numPr>
        <w:bidi/>
        <w:spacing w:after="200" w:line="276" w:lineRule="auto"/>
        <w:rPr>
          <w:rFonts w:cs="David"/>
          <w:sz w:val="20"/>
          <w:szCs w:val="20"/>
        </w:rPr>
      </w:pPr>
      <w:r w:rsidRPr="00F40CA3">
        <w:rPr>
          <w:rFonts w:cs="David" w:hint="cs"/>
          <w:sz w:val="20"/>
          <w:szCs w:val="20"/>
          <w:rtl/>
        </w:rPr>
        <w:t>היה צמחוני במהותו.</w:t>
      </w:r>
    </w:p>
    <w:p w14:paraId="4A782A2E" w14:textId="77777777" w:rsidR="00896166" w:rsidRPr="00F40CA3" w:rsidRDefault="00896166" w:rsidP="00FC1037">
      <w:pPr>
        <w:pStyle w:val="ListParagraph"/>
        <w:numPr>
          <w:ilvl w:val="0"/>
          <w:numId w:val="11"/>
        </w:numPr>
        <w:bidi/>
        <w:spacing w:after="200" w:line="276" w:lineRule="auto"/>
        <w:rPr>
          <w:rFonts w:cs="David"/>
          <w:sz w:val="20"/>
          <w:szCs w:val="20"/>
        </w:rPr>
      </w:pPr>
      <w:r w:rsidRPr="00F40CA3">
        <w:rPr>
          <w:rFonts w:cs="David" w:hint="cs"/>
          <w:sz w:val="20"/>
          <w:szCs w:val="20"/>
          <w:rtl/>
        </w:rPr>
        <w:t>היה מצויד בכלים מתקדמים מזה שאכל בשר.</w:t>
      </w:r>
    </w:p>
    <w:p w14:paraId="7EF70CFC" w14:textId="77777777" w:rsidR="00896166" w:rsidRPr="00F40CA3" w:rsidRDefault="00896166" w:rsidP="00FC1037">
      <w:pPr>
        <w:pStyle w:val="ListParagraph"/>
        <w:bidi/>
        <w:spacing w:after="200" w:line="276" w:lineRule="auto"/>
        <w:rPr>
          <w:rFonts w:cs="David"/>
          <w:sz w:val="20"/>
          <w:szCs w:val="20"/>
        </w:rPr>
      </w:pPr>
    </w:p>
    <w:p w14:paraId="66BA1D6D" w14:textId="77777777" w:rsidR="00896166" w:rsidRPr="00F40CA3" w:rsidRDefault="00896166" w:rsidP="00FC1037">
      <w:pPr>
        <w:pStyle w:val="ListParagraph"/>
        <w:numPr>
          <w:ilvl w:val="0"/>
          <w:numId w:val="8"/>
        </w:numPr>
        <w:bidi/>
        <w:spacing w:after="200" w:line="276" w:lineRule="auto"/>
        <w:rPr>
          <w:rFonts w:cs="David"/>
          <w:sz w:val="20"/>
          <w:szCs w:val="20"/>
        </w:rPr>
      </w:pPr>
      <w:r w:rsidRPr="00F40CA3">
        <w:rPr>
          <w:rFonts w:cs="David" w:hint="cs"/>
          <w:sz w:val="20"/>
          <w:szCs w:val="20"/>
          <w:rtl/>
        </w:rPr>
        <w:t>הממצאים הארכיאולוגיים מתקופת האדם הקדמון</w:t>
      </w:r>
    </w:p>
    <w:p w14:paraId="0D07BE6F" w14:textId="77777777" w:rsidR="00896166" w:rsidRPr="00F40CA3" w:rsidRDefault="00896166" w:rsidP="00FC1037">
      <w:pPr>
        <w:pStyle w:val="ListParagraph"/>
        <w:numPr>
          <w:ilvl w:val="0"/>
          <w:numId w:val="12"/>
        </w:numPr>
        <w:bidi/>
        <w:spacing w:after="200" w:line="276" w:lineRule="auto"/>
        <w:rPr>
          <w:rFonts w:cs="David"/>
          <w:sz w:val="20"/>
          <w:szCs w:val="20"/>
        </w:rPr>
      </w:pPr>
      <w:r w:rsidRPr="00F40CA3">
        <w:rPr>
          <w:rFonts w:cs="David" w:hint="cs"/>
          <w:sz w:val="20"/>
          <w:szCs w:val="20"/>
          <w:rtl/>
        </w:rPr>
        <w:t>הם תמיכה לפעילות למען זכויות בעלי החיים.</w:t>
      </w:r>
    </w:p>
    <w:p w14:paraId="7D216803" w14:textId="77777777" w:rsidR="00896166" w:rsidRPr="00F40CA3" w:rsidRDefault="00896166" w:rsidP="00FC1037">
      <w:pPr>
        <w:pStyle w:val="ListParagraph"/>
        <w:numPr>
          <w:ilvl w:val="0"/>
          <w:numId w:val="12"/>
        </w:numPr>
        <w:bidi/>
        <w:spacing w:after="200" w:line="276" w:lineRule="auto"/>
        <w:rPr>
          <w:rFonts w:cs="David"/>
          <w:sz w:val="20"/>
          <w:szCs w:val="20"/>
        </w:rPr>
      </w:pPr>
      <w:r w:rsidRPr="00F40CA3">
        <w:rPr>
          <w:rFonts w:cs="David" w:hint="cs"/>
          <w:sz w:val="20"/>
          <w:szCs w:val="20"/>
          <w:rtl/>
        </w:rPr>
        <w:t>הם תמיכה לכך שאז התזונה של האדם הייתה בריאה יותר.</w:t>
      </w:r>
    </w:p>
    <w:p w14:paraId="05A02411" w14:textId="77777777" w:rsidR="00896166" w:rsidRPr="00F40CA3" w:rsidRDefault="00896166" w:rsidP="00FC1037">
      <w:pPr>
        <w:pStyle w:val="ListParagraph"/>
        <w:numPr>
          <w:ilvl w:val="0"/>
          <w:numId w:val="12"/>
        </w:numPr>
        <w:bidi/>
        <w:spacing w:after="200" w:line="276" w:lineRule="auto"/>
        <w:rPr>
          <w:rFonts w:cs="David"/>
          <w:sz w:val="20"/>
          <w:szCs w:val="20"/>
        </w:rPr>
      </w:pPr>
      <w:r w:rsidRPr="00F40CA3">
        <w:rPr>
          <w:rFonts w:cs="David" w:hint="cs"/>
          <w:sz w:val="20"/>
          <w:szCs w:val="20"/>
          <w:rtl/>
        </w:rPr>
        <w:t>הם תמיכה לכך שהמזון של האדם הפך מצמחי לבשרי בעיקרו.</w:t>
      </w:r>
    </w:p>
    <w:p w14:paraId="6B946615" w14:textId="77777777" w:rsidR="00896166" w:rsidRPr="00F40CA3" w:rsidRDefault="00896166" w:rsidP="00FC1037">
      <w:pPr>
        <w:pStyle w:val="ListParagraph"/>
        <w:numPr>
          <w:ilvl w:val="0"/>
          <w:numId w:val="12"/>
        </w:numPr>
        <w:bidi/>
        <w:spacing w:after="200" w:line="276" w:lineRule="auto"/>
        <w:rPr>
          <w:rFonts w:cs="David"/>
          <w:sz w:val="20"/>
          <w:szCs w:val="20"/>
        </w:rPr>
      </w:pPr>
      <w:r w:rsidRPr="00F40CA3">
        <w:rPr>
          <w:rFonts w:cs="David" w:hint="cs"/>
          <w:sz w:val="20"/>
          <w:szCs w:val="20"/>
          <w:rtl/>
        </w:rPr>
        <w:t>הם תמיכה לכך שהתזונה של האדם לא השתנתה.</w:t>
      </w:r>
    </w:p>
    <w:p w14:paraId="371D1F87" w14:textId="77777777" w:rsidR="00896166" w:rsidRPr="00F40CA3" w:rsidRDefault="00896166" w:rsidP="00FC1037">
      <w:pPr>
        <w:pStyle w:val="ListParagraph"/>
        <w:bidi/>
        <w:spacing w:after="200" w:line="276" w:lineRule="auto"/>
        <w:rPr>
          <w:rFonts w:cs="David"/>
          <w:sz w:val="20"/>
          <w:szCs w:val="20"/>
        </w:rPr>
      </w:pPr>
    </w:p>
    <w:p w14:paraId="734F4718" w14:textId="77777777" w:rsidR="00896166" w:rsidRPr="00F40CA3" w:rsidRDefault="00896166" w:rsidP="00FC1037">
      <w:pPr>
        <w:pStyle w:val="ListParagraph"/>
        <w:numPr>
          <w:ilvl w:val="0"/>
          <w:numId w:val="8"/>
        </w:numPr>
        <w:bidi/>
        <w:spacing w:after="200" w:line="276" w:lineRule="auto"/>
        <w:rPr>
          <w:rFonts w:cs="David"/>
          <w:sz w:val="20"/>
          <w:szCs w:val="20"/>
        </w:rPr>
      </w:pPr>
      <w:r w:rsidRPr="00F40CA3">
        <w:rPr>
          <w:rFonts w:cs="David" w:hint="cs"/>
          <w:sz w:val="20"/>
          <w:szCs w:val="20"/>
          <w:rtl/>
        </w:rPr>
        <w:t>נראה שהמעבר לתפריט בשרי בעיקרו התאפשר</w:t>
      </w:r>
    </w:p>
    <w:p w14:paraId="436767BE" w14:textId="77777777" w:rsidR="00896166" w:rsidRPr="00F40CA3" w:rsidRDefault="00896166" w:rsidP="00FC1037">
      <w:pPr>
        <w:pStyle w:val="ListParagraph"/>
        <w:numPr>
          <w:ilvl w:val="0"/>
          <w:numId w:val="13"/>
        </w:numPr>
        <w:bidi/>
        <w:spacing w:after="200" w:line="276" w:lineRule="auto"/>
        <w:rPr>
          <w:rFonts w:cs="David"/>
          <w:sz w:val="20"/>
          <w:szCs w:val="20"/>
        </w:rPr>
      </w:pPr>
      <w:r w:rsidRPr="00F40CA3">
        <w:rPr>
          <w:rFonts w:cs="David" w:hint="cs"/>
          <w:sz w:val="20"/>
          <w:szCs w:val="20"/>
          <w:rtl/>
        </w:rPr>
        <w:t>בגלל מגוון כלים שסייעו לאדם להתחרות בטורפים אחרים על מקורות המזון.</w:t>
      </w:r>
    </w:p>
    <w:p w14:paraId="7103BFF5" w14:textId="77777777" w:rsidR="00896166" w:rsidRPr="00F40CA3" w:rsidRDefault="00896166" w:rsidP="00FC1037">
      <w:pPr>
        <w:pStyle w:val="ListParagraph"/>
        <w:numPr>
          <w:ilvl w:val="0"/>
          <w:numId w:val="13"/>
        </w:numPr>
        <w:bidi/>
        <w:spacing w:after="200" w:line="276" w:lineRule="auto"/>
        <w:rPr>
          <w:rFonts w:cs="David"/>
          <w:sz w:val="20"/>
          <w:szCs w:val="20"/>
        </w:rPr>
      </w:pPr>
      <w:r w:rsidRPr="00F40CA3">
        <w:rPr>
          <w:rFonts w:cs="David" w:hint="cs"/>
          <w:sz w:val="20"/>
          <w:szCs w:val="20"/>
          <w:rtl/>
        </w:rPr>
        <w:t>בגלל כלי החיתוך והכתישה שאפשרו לאדם לחתוך בשר ולרככו.</w:t>
      </w:r>
    </w:p>
    <w:p w14:paraId="37E81556" w14:textId="77777777" w:rsidR="00896166" w:rsidRPr="00F40CA3" w:rsidRDefault="00896166" w:rsidP="00FC1037">
      <w:pPr>
        <w:pStyle w:val="ListParagraph"/>
        <w:numPr>
          <w:ilvl w:val="0"/>
          <w:numId w:val="13"/>
        </w:numPr>
        <w:bidi/>
        <w:spacing w:after="200" w:line="276" w:lineRule="auto"/>
        <w:rPr>
          <w:rFonts w:cs="David"/>
          <w:sz w:val="20"/>
          <w:szCs w:val="20"/>
        </w:rPr>
      </w:pPr>
      <w:r w:rsidRPr="00F40CA3">
        <w:rPr>
          <w:rFonts w:cs="David" w:hint="cs"/>
          <w:sz w:val="20"/>
          <w:szCs w:val="20"/>
          <w:rtl/>
        </w:rPr>
        <w:t>בגלל השליטה באש ובישול המזון.</w:t>
      </w:r>
    </w:p>
    <w:p w14:paraId="5D875D7B" w14:textId="77777777" w:rsidR="00896166" w:rsidRPr="00F40CA3" w:rsidRDefault="00896166" w:rsidP="00FC1037">
      <w:pPr>
        <w:pStyle w:val="ListParagraph"/>
        <w:numPr>
          <w:ilvl w:val="0"/>
          <w:numId w:val="13"/>
        </w:numPr>
        <w:bidi/>
        <w:spacing w:after="200" w:line="276" w:lineRule="auto"/>
        <w:rPr>
          <w:rFonts w:cs="David"/>
          <w:sz w:val="20"/>
          <w:szCs w:val="20"/>
        </w:rPr>
      </w:pPr>
      <w:r w:rsidRPr="00F40CA3">
        <w:rPr>
          <w:rFonts w:cs="David" w:hint="cs"/>
          <w:sz w:val="20"/>
          <w:szCs w:val="20"/>
          <w:rtl/>
        </w:rPr>
        <w:t>בגלל מחסור של צמחים בתקופה.</w:t>
      </w:r>
    </w:p>
    <w:p w14:paraId="13EFE2E3" w14:textId="77777777" w:rsidR="00D32BDC" w:rsidRPr="00F40CA3" w:rsidRDefault="00D32BDC" w:rsidP="00DC16E6">
      <w:pPr>
        <w:bidi/>
        <w:rPr>
          <w:rFonts w:cs="David"/>
          <w:b/>
          <w:bCs/>
          <w:szCs w:val="26"/>
          <w:rtl/>
        </w:rPr>
      </w:pPr>
    </w:p>
    <w:p w14:paraId="02CBD5E5" w14:textId="34BEB9EF" w:rsidR="00896166" w:rsidRPr="00F40CA3" w:rsidRDefault="00896166" w:rsidP="00D32BDC">
      <w:pPr>
        <w:bidi/>
        <w:rPr>
          <w:rFonts w:cs="Arial"/>
          <w:b/>
          <w:bCs/>
          <w:szCs w:val="26"/>
          <w:rtl/>
        </w:rPr>
      </w:pPr>
      <w:r w:rsidRPr="00F40CA3">
        <w:rPr>
          <w:rFonts w:cs="David" w:hint="cs"/>
          <w:b/>
          <w:bCs/>
          <w:szCs w:val="26"/>
          <w:rtl/>
        </w:rPr>
        <w:t xml:space="preserve">דוגמא למטלה משנית #2: קריאה בקול של </w:t>
      </w:r>
      <w:r w:rsidRPr="00F40CA3">
        <w:rPr>
          <w:rFonts w:ascii="David" w:hAnsi="David" w:cs="David"/>
          <w:b/>
          <w:bCs/>
          <w:szCs w:val="26"/>
          <w:rtl/>
        </w:rPr>
        <w:t>מילים (כמה שיותר מילים בדקה תוך שמירה על דיוק מקסימלי)</w:t>
      </w:r>
    </w:p>
    <w:p w14:paraId="60D96331" w14:textId="77777777" w:rsidR="00896166" w:rsidRPr="00F40CA3" w:rsidRDefault="00896166" w:rsidP="00FC1037">
      <w:pPr>
        <w:bidi/>
        <w:jc w:val="right"/>
        <w:rPr>
          <w:rFonts w:cs="David"/>
          <w:b/>
          <w:bCs/>
          <w:szCs w:val="26"/>
          <w:rtl/>
        </w:rPr>
      </w:pPr>
    </w:p>
    <w:tbl>
      <w:tblPr>
        <w:tblStyle w:val="TableGrid"/>
        <w:tblpPr w:leftFromText="180" w:rightFromText="180" w:vertAnchor="page" w:horzAnchor="margin" w:tblpXSpec="center" w:tblpY="2977"/>
        <w:bidiVisual/>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8"/>
      </w:tblGrid>
      <w:tr w:rsidR="00F40CA3" w:rsidRPr="00F40CA3" w14:paraId="4B341D56" w14:textId="77777777" w:rsidTr="00506589">
        <w:trPr>
          <w:trHeight w:val="454"/>
        </w:trPr>
        <w:tc>
          <w:tcPr>
            <w:tcW w:w="1377" w:type="dxa"/>
          </w:tcPr>
          <w:p w14:paraId="0EBF4711" w14:textId="77777777" w:rsidR="00896166" w:rsidRPr="00F40CA3" w:rsidRDefault="00896166" w:rsidP="00FC1037">
            <w:pPr>
              <w:rPr>
                <w:rFonts w:ascii="Courier New" w:hAnsi="Courier New" w:cs="Courier New"/>
                <w:rtl/>
              </w:rPr>
            </w:pPr>
            <w:r w:rsidRPr="00F40CA3">
              <w:rPr>
                <w:rFonts w:ascii="Courier New" w:hAnsi="Courier New" w:cs="Courier New"/>
                <w:rtl/>
              </w:rPr>
              <w:lastRenderedPageBreak/>
              <w:t>גדול</w:t>
            </w:r>
          </w:p>
        </w:tc>
        <w:tc>
          <w:tcPr>
            <w:tcW w:w="1377" w:type="dxa"/>
          </w:tcPr>
          <w:p w14:paraId="5B160FBF" w14:textId="77777777" w:rsidR="00896166" w:rsidRPr="00F40CA3" w:rsidRDefault="00896166" w:rsidP="00FC1037">
            <w:pPr>
              <w:rPr>
                <w:rFonts w:ascii="Courier New" w:hAnsi="Courier New" w:cs="Courier New"/>
                <w:rtl/>
              </w:rPr>
            </w:pPr>
            <w:r w:rsidRPr="00F40CA3">
              <w:rPr>
                <w:rFonts w:ascii="Courier New" w:hAnsi="Courier New" w:cs="Courier New"/>
                <w:rtl/>
              </w:rPr>
              <w:t>אליהו</w:t>
            </w:r>
          </w:p>
        </w:tc>
        <w:tc>
          <w:tcPr>
            <w:tcW w:w="1377" w:type="dxa"/>
          </w:tcPr>
          <w:p w14:paraId="7866F18B" w14:textId="77777777" w:rsidR="00896166" w:rsidRPr="00F40CA3" w:rsidRDefault="00896166" w:rsidP="00FC1037">
            <w:pPr>
              <w:rPr>
                <w:rFonts w:ascii="Courier New" w:hAnsi="Courier New" w:cs="Courier New"/>
                <w:rtl/>
              </w:rPr>
            </w:pPr>
            <w:r w:rsidRPr="00F40CA3">
              <w:rPr>
                <w:rFonts w:ascii="Courier New" w:hAnsi="Courier New" w:cs="Courier New"/>
                <w:rtl/>
              </w:rPr>
              <w:t>חפצים</w:t>
            </w:r>
          </w:p>
        </w:tc>
        <w:tc>
          <w:tcPr>
            <w:tcW w:w="1377" w:type="dxa"/>
          </w:tcPr>
          <w:p w14:paraId="204D5590" w14:textId="77777777" w:rsidR="00896166" w:rsidRPr="00F40CA3" w:rsidRDefault="00896166" w:rsidP="00FC1037">
            <w:pPr>
              <w:rPr>
                <w:rFonts w:ascii="Courier New" w:hAnsi="Courier New" w:cs="Courier New"/>
                <w:rtl/>
              </w:rPr>
            </w:pPr>
            <w:r w:rsidRPr="00F40CA3">
              <w:rPr>
                <w:rFonts w:ascii="Courier New" w:hAnsi="Courier New" w:cs="Courier New"/>
                <w:rtl/>
              </w:rPr>
              <w:t>ישנים</w:t>
            </w:r>
          </w:p>
        </w:tc>
        <w:tc>
          <w:tcPr>
            <w:tcW w:w="1377" w:type="dxa"/>
          </w:tcPr>
          <w:p w14:paraId="51D836B9" w14:textId="77777777" w:rsidR="00896166" w:rsidRPr="00F40CA3" w:rsidRDefault="00896166" w:rsidP="00FC1037">
            <w:pPr>
              <w:rPr>
                <w:rFonts w:ascii="Courier New" w:hAnsi="Courier New" w:cs="Courier New"/>
                <w:rtl/>
              </w:rPr>
            </w:pPr>
            <w:r w:rsidRPr="00F40CA3">
              <w:rPr>
                <w:rFonts w:ascii="Courier New" w:hAnsi="Courier New" w:cs="Courier New"/>
                <w:rtl/>
              </w:rPr>
              <w:t>גבורות</w:t>
            </w:r>
          </w:p>
        </w:tc>
        <w:tc>
          <w:tcPr>
            <w:tcW w:w="1377" w:type="dxa"/>
          </w:tcPr>
          <w:p w14:paraId="6EB846FF" w14:textId="77777777" w:rsidR="00896166" w:rsidRPr="00F40CA3" w:rsidRDefault="00896166" w:rsidP="00FC1037">
            <w:pPr>
              <w:rPr>
                <w:rFonts w:ascii="Courier New" w:hAnsi="Courier New" w:cs="Courier New"/>
                <w:rtl/>
              </w:rPr>
            </w:pPr>
            <w:r w:rsidRPr="00F40CA3">
              <w:rPr>
                <w:rFonts w:ascii="Courier New" w:hAnsi="Courier New" w:cs="Courier New"/>
                <w:rtl/>
              </w:rPr>
              <w:t>חצר</w:t>
            </w:r>
          </w:p>
        </w:tc>
        <w:tc>
          <w:tcPr>
            <w:tcW w:w="1378" w:type="dxa"/>
          </w:tcPr>
          <w:p w14:paraId="2E88A524" w14:textId="77777777" w:rsidR="00896166" w:rsidRPr="00F40CA3" w:rsidRDefault="00896166" w:rsidP="00FC1037">
            <w:pPr>
              <w:rPr>
                <w:rFonts w:ascii="Courier New" w:hAnsi="Courier New" w:cs="Courier New"/>
                <w:rtl/>
              </w:rPr>
            </w:pPr>
            <w:r w:rsidRPr="00F40CA3">
              <w:rPr>
                <w:rFonts w:ascii="Courier New" w:hAnsi="Courier New" w:cs="Courier New"/>
                <w:rtl/>
              </w:rPr>
              <w:t>נאבק</w:t>
            </w:r>
          </w:p>
        </w:tc>
      </w:tr>
      <w:tr w:rsidR="00F40CA3" w:rsidRPr="00F40CA3" w14:paraId="45FF915B" w14:textId="77777777" w:rsidTr="00506589">
        <w:trPr>
          <w:trHeight w:val="454"/>
        </w:trPr>
        <w:tc>
          <w:tcPr>
            <w:tcW w:w="1377" w:type="dxa"/>
          </w:tcPr>
          <w:p w14:paraId="29563C1E" w14:textId="77777777" w:rsidR="00896166" w:rsidRPr="00F40CA3" w:rsidRDefault="00896166" w:rsidP="00FC1037">
            <w:pPr>
              <w:rPr>
                <w:rFonts w:ascii="Courier New" w:hAnsi="Courier New" w:cs="Courier New"/>
                <w:rtl/>
              </w:rPr>
            </w:pPr>
            <w:r w:rsidRPr="00F40CA3">
              <w:rPr>
                <w:rFonts w:ascii="Courier New" w:hAnsi="Courier New" w:cs="Courier New"/>
                <w:rtl/>
              </w:rPr>
              <w:t>הכיתה</w:t>
            </w:r>
          </w:p>
        </w:tc>
        <w:tc>
          <w:tcPr>
            <w:tcW w:w="1377" w:type="dxa"/>
          </w:tcPr>
          <w:p w14:paraId="6C4D1680" w14:textId="77777777" w:rsidR="00896166" w:rsidRPr="00F40CA3" w:rsidRDefault="00896166" w:rsidP="00FC1037">
            <w:pPr>
              <w:rPr>
                <w:rFonts w:ascii="Courier New" w:hAnsi="Courier New" w:cs="Courier New"/>
                <w:rtl/>
              </w:rPr>
            </w:pPr>
            <w:r w:rsidRPr="00F40CA3">
              <w:rPr>
                <w:rFonts w:ascii="Courier New" w:hAnsi="Courier New" w:cs="Courier New"/>
                <w:rtl/>
              </w:rPr>
              <w:t>מרשרש</w:t>
            </w:r>
          </w:p>
        </w:tc>
        <w:tc>
          <w:tcPr>
            <w:tcW w:w="1377" w:type="dxa"/>
          </w:tcPr>
          <w:p w14:paraId="646510E7" w14:textId="77777777" w:rsidR="00896166" w:rsidRPr="00F40CA3" w:rsidRDefault="00896166" w:rsidP="00FC1037">
            <w:pPr>
              <w:rPr>
                <w:rFonts w:ascii="Courier New" w:hAnsi="Courier New" w:cs="Courier New"/>
                <w:rtl/>
              </w:rPr>
            </w:pPr>
            <w:r w:rsidRPr="00F40CA3">
              <w:rPr>
                <w:rFonts w:ascii="Courier New" w:hAnsi="Courier New" w:cs="Courier New"/>
                <w:rtl/>
              </w:rPr>
              <w:t>חמורים</w:t>
            </w:r>
          </w:p>
        </w:tc>
        <w:tc>
          <w:tcPr>
            <w:tcW w:w="1377" w:type="dxa"/>
          </w:tcPr>
          <w:p w14:paraId="1446570C" w14:textId="77777777" w:rsidR="00896166" w:rsidRPr="00F40CA3" w:rsidRDefault="00896166" w:rsidP="00FC1037">
            <w:pPr>
              <w:rPr>
                <w:rFonts w:ascii="Courier New" w:hAnsi="Courier New" w:cs="Courier New"/>
                <w:rtl/>
              </w:rPr>
            </w:pPr>
            <w:r w:rsidRPr="00F40CA3">
              <w:rPr>
                <w:rFonts w:ascii="Courier New" w:hAnsi="Courier New" w:cs="Courier New"/>
                <w:rtl/>
              </w:rPr>
              <w:t>עמוקים</w:t>
            </w:r>
          </w:p>
        </w:tc>
        <w:tc>
          <w:tcPr>
            <w:tcW w:w="1377" w:type="dxa"/>
          </w:tcPr>
          <w:p w14:paraId="698614C4" w14:textId="77777777" w:rsidR="00896166" w:rsidRPr="00F40CA3" w:rsidRDefault="00896166" w:rsidP="00FC1037">
            <w:pPr>
              <w:rPr>
                <w:rFonts w:ascii="Courier New" w:hAnsi="Courier New" w:cs="Courier New"/>
                <w:rtl/>
              </w:rPr>
            </w:pPr>
            <w:r w:rsidRPr="00F40CA3">
              <w:rPr>
                <w:rFonts w:ascii="Courier New" w:hAnsi="Courier New" w:cs="Courier New"/>
                <w:rtl/>
              </w:rPr>
              <w:t>ספור</w:t>
            </w:r>
          </w:p>
        </w:tc>
        <w:tc>
          <w:tcPr>
            <w:tcW w:w="1377" w:type="dxa"/>
          </w:tcPr>
          <w:p w14:paraId="57D77FE3" w14:textId="77777777" w:rsidR="00896166" w:rsidRPr="00F40CA3" w:rsidRDefault="00896166" w:rsidP="00FC1037">
            <w:pPr>
              <w:rPr>
                <w:rFonts w:ascii="Courier New" w:hAnsi="Courier New" w:cs="Courier New"/>
                <w:rtl/>
              </w:rPr>
            </w:pPr>
            <w:r w:rsidRPr="00F40CA3">
              <w:rPr>
                <w:rFonts w:ascii="Courier New" w:hAnsi="Courier New" w:cs="Courier New"/>
                <w:rtl/>
              </w:rPr>
              <w:t>חג</w:t>
            </w:r>
          </w:p>
        </w:tc>
        <w:tc>
          <w:tcPr>
            <w:tcW w:w="1378" w:type="dxa"/>
          </w:tcPr>
          <w:p w14:paraId="01521BC2" w14:textId="77777777" w:rsidR="00896166" w:rsidRPr="00F40CA3" w:rsidRDefault="00896166" w:rsidP="00FC1037">
            <w:pPr>
              <w:rPr>
                <w:rFonts w:ascii="Courier New" w:hAnsi="Courier New" w:cs="Courier New"/>
                <w:rtl/>
              </w:rPr>
            </w:pPr>
            <w:r w:rsidRPr="00F40CA3">
              <w:rPr>
                <w:rFonts w:ascii="Courier New" w:hAnsi="Courier New" w:cs="Courier New"/>
                <w:rtl/>
              </w:rPr>
              <w:t>טיילת</w:t>
            </w:r>
          </w:p>
        </w:tc>
      </w:tr>
      <w:tr w:rsidR="00F40CA3" w:rsidRPr="00F40CA3" w14:paraId="03AA3970" w14:textId="77777777" w:rsidTr="00506589">
        <w:trPr>
          <w:trHeight w:val="454"/>
        </w:trPr>
        <w:tc>
          <w:tcPr>
            <w:tcW w:w="1377" w:type="dxa"/>
          </w:tcPr>
          <w:p w14:paraId="78782C85" w14:textId="77777777" w:rsidR="00896166" w:rsidRPr="00F40CA3" w:rsidRDefault="00896166" w:rsidP="00FC1037">
            <w:pPr>
              <w:rPr>
                <w:rFonts w:ascii="Courier New" w:hAnsi="Courier New" w:cs="Courier New"/>
                <w:rtl/>
              </w:rPr>
            </w:pPr>
            <w:r w:rsidRPr="00F40CA3">
              <w:rPr>
                <w:rFonts w:ascii="Courier New" w:hAnsi="Courier New" w:cs="Courier New"/>
                <w:rtl/>
              </w:rPr>
              <w:t>רוקד</w:t>
            </w:r>
          </w:p>
        </w:tc>
        <w:tc>
          <w:tcPr>
            <w:tcW w:w="1377" w:type="dxa"/>
          </w:tcPr>
          <w:p w14:paraId="3550D52A" w14:textId="77777777" w:rsidR="00896166" w:rsidRPr="00F40CA3" w:rsidRDefault="00896166" w:rsidP="00FC1037">
            <w:pPr>
              <w:rPr>
                <w:rFonts w:ascii="Courier New" w:hAnsi="Courier New" w:cs="Courier New"/>
                <w:rtl/>
              </w:rPr>
            </w:pPr>
            <w:r w:rsidRPr="00F40CA3">
              <w:rPr>
                <w:rFonts w:ascii="Courier New" w:hAnsi="Courier New" w:cs="Courier New"/>
                <w:rtl/>
              </w:rPr>
              <w:t>אבודים</w:t>
            </w:r>
          </w:p>
        </w:tc>
        <w:tc>
          <w:tcPr>
            <w:tcW w:w="1377" w:type="dxa"/>
          </w:tcPr>
          <w:p w14:paraId="790E86FE" w14:textId="77777777" w:rsidR="00896166" w:rsidRPr="00F40CA3" w:rsidRDefault="00896166" w:rsidP="00FC1037">
            <w:pPr>
              <w:rPr>
                <w:rFonts w:ascii="Courier New" w:hAnsi="Courier New" w:cs="Courier New"/>
                <w:rtl/>
              </w:rPr>
            </w:pPr>
            <w:r w:rsidRPr="00F40CA3">
              <w:rPr>
                <w:rFonts w:ascii="Courier New" w:hAnsi="Courier New" w:cs="Courier New"/>
                <w:rtl/>
              </w:rPr>
              <w:t>מדרכות</w:t>
            </w:r>
          </w:p>
        </w:tc>
        <w:tc>
          <w:tcPr>
            <w:tcW w:w="1377" w:type="dxa"/>
          </w:tcPr>
          <w:p w14:paraId="3D5DBD34" w14:textId="77777777" w:rsidR="00896166" w:rsidRPr="00F40CA3" w:rsidRDefault="00896166" w:rsidP="00FC1037">
            <w:pPr>
              <w:rPr>
                <w:rFonts w:ascii="Courier New" w:hAnsi="Courier New" w:cs="Courier New"/>
                <w:rtl/>
              </w:rPr>
            </w:pPr>
            <w:r w:rsidRPr="00F40CA3">
              <w:rPr>
                <w:rFonts w:ascii="Courier New" w:hAnsi="Courier New" w:cs="Courier New"/>
                <w:rtl/>
              </w:rPr>
              <w:t>לפעמים</w:t>
            </w:r>
          </w:p>
        </w:tc>
        <w:tc>
          <w:tcPr>
            <w:tcW w:w="1377" w:type="dxa"/>
          </w:tcPr>
          <w:p w14:paraId="50304257" w14:textId="77777777" w:rsidR="00896166" w:rsidRPr="00F40CA3" w:rsidRDefault="00896166" w:rsidP="00FC1037">
            <w:pPr>
              <w:rPr>
                <w:rFonts w:ascii="Courier New" w:hAnsi="Courier New" w:cs="Courier New"/>
                <w:rtl/>
              </w:rPr>
            </w:pPr>
            <w:r w:rsidRPr="00F40CA3">
              <w:rPr>
                <w:rFonts w:ascii="Courier New" w:hAnsi="Courier New" w:cs="Courier New"/>
                <w:rtl/>
              </w:rPr>
              <w:t>צלעות</w:t>
            </w:r>
          </w:p>
        </w:tc>
        <w:tc>
          <w:tcPr>
            <w:tcW w:w="1377" w:type="dxa"/>
          </w:tcPr>
          <w:p w14:paraId="666DE443" w14:textId="77777777" w:rsidR="00896166" w:rsidRPr="00F40CA3" w:rsidRDefault="00896166" w:rsidP="00FC1037">
            <w:pPr>
              <w:rPr>
                <w:rFonts w:ascii="Courier New" w:hAnsi="Courier New" w:cs="Courier New"/>
                <w:rtl/>
              </w:rPr>
            </w:pPr>
            <w:r w:rsidRPr="00F40CA3">
              <w:rPr>
                <w:rFonts w:ascii="Courier New" w:hAnsi="Courier New" w:cs="Courier New"/>
                <w:rtl/>
              </w:rPr>
              <w:t>מגרש</w:t>
            </w:r>
          </w:p>
        </w:tc>
        <w:tc>
          <w:tcPr>
            <w:tcW w:w="1378" w:type="dxa"/>
          </w:tcPr>
          <w:p w14:paraId="20DAC452" w14:textId="77777777" w:rsidR="00896166" w:rsidRPr="00F40CA3" w:rsidRDefault="00896166" w:rsidP="00FC1037">
            <w:pPr>
              <w:rPr>
                <w:rFonts w:ascii="Courier New" w:hAnsi="Courier New" w:cs="Courier New"/>
                <w:rtl/>
              </w:rPr>
            </w:pPr>
            <w:r w:rsidRPr="00F40CA3">
              <w:rPr>
                <w:rFonts w:ascii="Courier New" w:hAnsi="Courier New" w:cs="Courier New"/>
                <w:rtl/>
              </w:rPr>
              <w:t>בשורה</w:t>
            </w:r>
          </w:p>
        </w:tc>
      </w:tr>
      <w:tr w:rsidR="00F40CA3" w:rsidRPr="00F40CA3" w14:paraId="11D6F83B" w14:textId="77777777" w:rsidTr="00506589">
        <w:trPr>
          <w:trHeight w:val="454"/>
        </w:trPr>
        <w:tc>
          <w:tcPr>
            <w:tcW w:w="1377" w:type="dxa"/>
          </w:tcPr>
          <w:p w14:paraId="346A2148" w14:textId="77777777" w:rsidR="00896166" w:rsidRPr="00F40CA3" w:rsidRDefault="00896166" w:rsidP="00FC1037">
            <w:pPr>
              <w:rPr>
                <w:rFonts w:ascii="Courier New" w:hAnsi="Courier New" w:cs="Courier New"/>
                <w:rtl/>
              </w:rPr>
            </w:pPr>
            <w:r w:rsidRPr="00F40CA3">
              <w:rPr>
                <w:rFonts w:ascii="Courier New" w:hAnsi="Courier New" w:cs="Courier New"/>
                <w:rtl/>
              </w:rPr>
              <w:t>רדיו</w:t>
            </w:r>
          </w:p>
        </w:tc>
        <w:tc>
          <w:tcPr>
            <w:tcW w:w="1377" w:type="dxa"/>
          </w:tcPr>
          <w:p w14:paraId="668B8558" w14:textId="77777777" w:rsidR="00896166" w:rsidRPr="00F40CA3" w:rsidRDefault="00896166" w:rsidP="00FC1037">
            <w:pPr>
              <w:rPr>
                <w:rFonts w:ascii="Courier New" w:hAnsi="Courier New" w:cs="Courier New"/>
                <w:rtl/>
              </w:rPr>
            </w:pPr>
            <w:r w:rsidRPr="00F40CA3">
              <w:rPr>
                <w:rFonts w:ascii="Courier New" w:hAnsi="Courier New" w:cs="Courier New"/>
                <w:rtl/>
              </w:rPr>
              <w:t>שביתה</w:t>
            </w:r>
          </w:p>
        </w:tc>
        <w:tc>
          <w:tcPr>
            <w:tcW w:w="1377" w:type="dxa"/>
          </w:tcPr>
          <w:p w14:paraId="11877808" w14:textId="77777777" w:rsidR="00896166" w:rsidRPr="00F40CA3" w:rsidRDefault="00896166" w:rsidP="00FC1037">
            <w:pPr>
              <w:rPr>
                <w:rFonts w:ascii="Courier New" w:hAnsi="Courier New" w:cs="Courier New"/>
                <w:rtl/>
              </w:rPr>
            </w:pPr>
            <w:r w:rsidRPr="00F40CA3">
              <w:rPr>
                <w:rFonts w:ascii="Courier New" w:hAnsi="Courier New" w:cs="Courier New"/>
                <w:rtl/>
              </w:rPr>
              <w:t>שטרות</w:t>
            </w:r>
          </w:p>
        </w:tc>
        <w:tc>
          <w:tcPr>
            <w:tcW w:w="1377" w:type="dxa"/>
          </w:tcPr>
          <w:p w14:paraId="15149670" w14:textId="77777777" w:rsidR="00896166" w:rsidRPr="00F40CA3" w:rsidRDefault="00896166" w:rsidP="00FC1037">
            <w:pPr>
              <w:rPr>
                <w:rFonts w:ascii="Courier New" w:hAnsi="Courier New" w:cs="Courier New"/>
                <w:rtl/>
              </w:rPr>
            </w:pPr>
            <w:r w:rsidRPr="00F40CA3">
              <w:rPr>
                <w:rFonts w:ascii="Courier New" w:hAnsi="Courier New" w:cs="Courier New"/>
                <w:rtl/>
              </w:rPr>
              <w:t>שמח</w:t>
            </w:r>
          </w:p>
        </w:tc>
        <w:tc>
          <w:tcPr>
            <w:tcW w:w="1377" w:type="dxa"/>
          </w:tcPr>
          <w:p w14:paraId="51DBFDC2" w14:textId="77777777" w:rsidR="00896166" w:rsidRPr="00F40CA3" w:rsidRDefault="00896166" w:rsidP="00FC1037">
            <w:pPr>
              <w:rPr>
                <w:rFonts w:ascii="Courier New" w:hAnsi="Courier New" w:cs="Courier New"/>
                <w:rtl/>
              </w:rPr>
            </w:pPr>
            <w:r w:rsidRPr="00F40CA3">
              <w:rPr>
                <w:rFonts w:ascii="Courier New" w:hAnsi="Courier New" w:cs="Courier New"/>
                <w:rtl/>
              </w:rPr>
              <w:t>גולשת</w:t>
            </w:r>
          </w:p>
        </w:tc>
        <w:tc>
          <w:tcPr>
            <w:tcW w:w="1377" w:type="dxa"/>
          </w:tcPr>
          <w:p w14:paraId="7FA2E8B8" w14:textId="77777777" w:rsidR="00896166" w:rsidRPr="00F40CA3" w:rsidRDefault="00896166" w:rsidP="00FC1037">
            <w:pPr>
              <w:rPr>
                <w:rFonts w:ascii="Courier New" w:hAnsi="Courier New" w:cs="Courier New"/>
                <w:rtl/>
              </w:rPr>
            </w:pPr>
            <w:r w:rsidRPr="00F40CA3">
              <w:rPr>
                <w:rFonts w:ascii="Courier New" w:hAnsi="Courier New" w:cs="Courier New"/>
                <w:rtl/>
              </w:rPr>
              <w:t>השתולל</w:t>
            </w:r>
          </w:p>
        </w:tc>
        <w:tc>
          <w:tcPr>
            <w:tcW w:w="1378" w:type="dxa"/>
          </w:tcPr>
          <w:p w14:paraId="27C6D49B" w14:textId="77777777" w:rsidR="00896166" w:rsidRPr="00F40CA3" w:rsidRDefault="00896166" w:rsidP="00FC1037">
            <w:pPr>
              <w:rPr>
                <w:rFonts w:ascii="Courier New" w:hAnsi="Courier New" w:cs="Courier New"/>
                <w:rtl/>
              </w:rPr>
            </w:pPr>
            <w:r w:rsidRPr="00F40CA3">
              <w:rPr>
                <w:rFonts w:ascii="Courier New" w:hAnsi="Courier New" w:cs="Courier New"/>
                <w:rtl/>
              </w:rPr>
              <w:t>תמונה</w:t>
            </w:r>
          </w:p>
        </w:tc>
      </w:tr>
      <w:tr w:rsidR="00F40CA3" w:rsidRPr="00F40CA3" w14:paraId="664F81C2" w14:textId="77777777" w:rsidTr="00506589">
        <w:trPr>
          <w:trHeight w:val="454"/>
        </w:trPr>
        <w:tc>
          <w:tcPr>
            <w:tcW w:w="1377" w:type="dxa"/>
          </w:tcPr>
          <w:p w14:paraId="7EFDB291" w14:textId="77777777" w:rsidR="00896166" w:rsidRPr="00F40CA3" w:rsidRDefault="00896166" w:rsidP="00FC1037">
            <w:pPr>
              <w:rPr>
                <w:rFonts w:ascii="Courier New" w:hAnsi="Courier New" w:cs="Courier New"/>
                <w:rtl/>
              </w:rPr>
            </w:pPr>
            <w:r w:rsidRPr="00F40CA3">
              <w:rPr>
                <w:rFonts w:ascii="Courier New" w:hAnsi="Courier New" w:cs="Courier New"/>
                <w:rtl/>
              </w:rPr>
              <w:t>כסא</w:t>
            </w:r>
          </w:p>
        </w:tc>
        <w:tc>
          <w:tcPr>
            <w:tcW w:w="1377" w:type="dxa"/>
          </w:tcPr>
          <w:p w14:paraId="65B85B49" w14:textId="77777777" w:rsidR="00896166" w:rsidRPr="00F40CA3" w:rsidRDefault="00896166" w:rsidP="00FC1037">
            <w:pPr>
              <w:rPr>
                <w:rFonts w:ascii="Courier New" w:hAnsi="Courier New" w:cs="Courier New"/>
                <w:rtl/>
              </w:rPr>
            </w:pPr>
            <w:r w:rsidRPr="00F40CA3">
              <w:rPr>
                <w:rFonts w:ascii="Courier New" w:hAnsi="Courier New" w:cs="Courier New"/>
                <w:rtl/>
              </w:rPr>
              <w:t>צרכים</w:t>
            </w:r>
          </w:p>
        </w:tc>
        <w:tc>
          <w:tcPr>
            <w:tcW w:w="1377" w:type="dxa"/>
          </w:tcPr>
          <w:p w14:paraId="6C92EE09" w14:textId="77777777" w:rsidR="00896166" w:rsidRPr="00F40CA3" w:rsidRDefault="00896166" w:rsidP="00FC1037">
            <w:pPr>
              <w:rPr>
                <w:rFonts w:ascii="Courier New" w:hAnsi="Courier New" w:cs="Courier New"/>
                <w:rtl/>
              </w:rPr>
            </w:pPr>
            <w:r w:rsidRPr="00F40CA3">
              <w:rPr>
                <w:rFonts w:ascii="Courier New" w:hAnsi="Courier New" w:cs="Courier New"/>
                <w:rtl/>
              </w:rPr>
              <w:t>צמודים</w:t>
            </w:r>
          </w:p>
        </w:tc>
        <w:tc>
          <w:tcPr>
            <w:tcW w:w="1377" w:type="dxa"/>
          </w:tcPr>
          <w:p w14:paraId="5BC2CC66" w14:textId="77777777" w:rsidR="00896166" w:rsidRPr="00F40CA3" w:rsidRDefault="00896166" w:rsidP="00FC1037">
            <w:pPr>
              <w:rPr>
                <w:rFonts w:ascii="Courier New" w:hAnsi="Courier New" w:cs="Courier New"/>
                <w:rtl/>
              </w:rPr>
            </w:pPr>
            <w:r w:rsidRPr="00F40CA3">
              <w:rPr>
                <w:rFonts w:ascii="Courier New" w:hAnsi="Courier New" w:cs="Courier New"/>
                <w:rtl/>
              </w:rPr>
              <w:t>לדון</w:t>
            </w:r>
          </w:p>
        </w:tc>
        <w:tc>
          <w:tcPr>
            <w:tcW w:w="1377" w:type="dxa"/>
          </w:tcPr>
          <w:p w14:paraId="5B284C14" w14:textId="77777777" w:rsidR="00896166" w:rsidRPr="00F40CA3" w:rsidRDefault="00896166" w:rsidP="00FC1037">
            <w:pPr>
              <w:rPr>
                <w:rFonts w:ascii="Courier New" w:hAnsi="Courier New" w:cs="Courier New"/>
                <w:rtl/>
              </w:rPr>
            </w:pPr>
            <w:r w:rsidRPr="00F40CA3">
              <w:rPr>
                <w:rFonts w:ascii="Courier New" w:hAnsi="Courier New" w:cs="Courier New"/>
                <w:rtl/>
              </w:rPr>
              <w:t>כוכב</w:t>
            </w:r>
          </w:p>
        </w:tc>
        <w:tc>
          <w:tcPr>
            <w:tcW w:w="1377" w:type="dxa"/>
          </w:tcPr>
          <w:p w14:paraId="33FB921A" w14:textId="77777777" w:rsidR="00896166" w:rsidRPr="00F40CA3" w:rsidRDefault="00896166" w:rsidP="00FC1037">
            <w:pPr>
              <w:rPr>
                <w:rFonts w:ascii="Courier New" w:hAnsi="Courier New" w:cs="Courier New"/>
                <w:rtl/>
              </w:rPr>
            </w:pPr>
            <w:r w:rsidRPr="00F40CA3">
              <w:rPr>
                <w:rFonts w:ascii="Courier New" w:hAnsi="Courier New" w:cs="Courier New"/>
                <w:rtl/>
              </w:rPr>
              <w:t>פגשו</w:t>
            </w:r>
          </w:p>
        </w:tc>
        <w:tc>
          <w:tcPr>
            <w:tcW w:w="1378" w:type="dxa"/>
          </w:tcPr>
          <w:p w14:paraId="5520CC6E" w14:textId="77777777" w:rsidR="00896166" w:rsidRPr="00F40CA3" w:rsidRDefault="00896166" w:rsidP="00FC1037">
            <w:pPr>
              <w:rPr>
                <w:rFonts w:ascii="Courier New" w:hAnsi="Courier New" w:cs="Courier New"/>
                <w:rtl/>
              </w:rPr>
            </w:pPr>
            <w:r w:rsidRPr="00F40CA3">
              <w:rPr>
                <w:rFonts w:ascii="Courier New" w:hAnsi="Courier New" w:cs="Courier New"/>
                <w:rtl/>
              </w:rPr>
              <w:t>יפרנס</w:t>
            </w:r>
          </w:p>
        </w:tc>
      </w:tr>
      <w:tr w:rsidR="00F40CA3" w:rsidRPr="00F40CA3" w14:paraId="7D3758A7" w14:textId="77777777" w:rsidTr="00506589">
        <w:trPr>
          <w:trHeight w:val="454"/>
        </w:trPr>
        <w:tc>
          <w:tcPr>
            <w:tcW w:w="1377" w:type="dxa"/>
          </w:tcPr>
          <w:p w14:paraId="1331DB9A" w14:textId="77777777" w:rsidR="00896166" w:rsidRPr="00F40CA3" w:rsidRDefault="00896166" w:rsidP="00FC1037">
            <w:pPr>
              <w:rPr>
                <w:rFonts w:ascii="Courier New" w:hAnsi="Courier New" w:cs="Courier New"/>
                <w:rtl/>
              </w:rPr>
            </w:pPr>
            <w:r w:rsidRPr="00F40CA3">
              <w:rPr>
                <w:rFonts w:ascii="Courier New" w:hAnsi="Courier New" w:cs="Courier New"/>
                <w:rtl/>
              </w:rPr>
              <w:t>נגע</w:t>
            </w:r>
          </w:p>
        </w:tc>
        <w:tc>
          <w:tcPr>
            <w:tcW w:w="1377" w:type="dxa"/>
          </w:tcPr>
          <w:p w14:paraId="7AC25A8A" w14:textId="77777777" w:rsidR="00896166" w:rsidRPr="00F40CA3" w:rsidRDefault="00896166" w:rsidP="00FC1037">
            <w:pPr>
              <w:rPr>
                <w:rFonts w:ascii="Courier New" w:hAnsi="Courier New" w:cs="Courier New"/>
                <w:rtl/>
              </w:rPr>
            </w:pPr>
            <w:r w:rsidRPr="00F40CA3">
              <w:rPr>
                <w:rFonts w:ascii="Courier New" w:hAnsi="Courier New" w:cs="Courier New"/>
                <w:rtl/>
              </w:rPr>
              <w:t>תקוות</w:t>
            </w:r>
          </w:p>
        </w:tc>
        <w:tc>
          <w:tcPr>
            <w:tcW w:w="1377" w:type="dxa"/>
          </w:tcPr>
          <w:p w14:paraId="0D1857CC" w14:textId="77777777" w:rsidR="00896166" w:rsidRPr="00F40CA3" w:rsidRDefault="00896166" w:rsidP="00FC1037">
            <w:pPr>
              <w:rPr>
                <w:rFonts w:ascii="Courier New" w:hAnsi="Courier New" w:cs="Courier New"/>
                <w:rtl/>
              </w:rPr>
            </w:pPr>
            <w:r w:rsidRPr="00F40CA3">
              <w:rPr>
                <w:rFonts w:ascii="Courier New" w:hAnsi="Courier New" w:cs="Courier New"/>
                <w:rtl/>
              </w:rPr>
              <w:t>מכשול</w:t>
            </w:r>
          </w:p>
        </w:tc>
        <w:tc>
          <w:tcPr>
            <w:tcW w:w="1377" w:type="dxa"/>
          </w:tcPr>
          <w:p w14:paraId="79ECE3BB" w14:textId="77777777" w:rsidR="00896166" w:rsidRPr="00F40CA3" w:rsidRDefault="00896166" w:rsidP="00FC1037">
            <w:pPr>
              <w:rPr>
                <w:rFonts w:ascii="Courier New" w:hAnsi="Courier New" w:cs="Courier New"/>
                <w:rtl/>
              </w:rPr>
            </w:pPr>
            <w:r w:rsidRPr="00F40CA3">
              <w:rPr>
                <w:rFonts w:ascii="Courier New" w:hAnsi="Courier New" w:cs="Courier New"/>
                <w:rtl/>
              </w:rPr>
              <w:t>עצובים</w:t>
            </w:r>
          </w:p>
        </w:tc>
        <w:tc>
          <w:tcPr>
            <w:tcW w:w="1377" w:type="dxa"/>
          </w:tcPr>
          <w:p w14:paraId="0FE966BC" w14:textId="77777777" w:rsidR="00896166" w:rsidRPr="00F40CA3" w:rsidRDefault="00896166" w:rsidP="00FC1037">
            <w:pPr>
              <w:rPr>
                <w:rFonts w:ascii="Courier New" w:hAnsi="Courier New" w:cs="Courier New"/>
                <w:rtl/>
              </w:rPr>
            </w:pPr>
            <w:r w:rsidRPr="00F40CA3">
              <w:rPr>
                <w:rFonts w:ascii="Courier New" w:hAnsi="Courier New" w:cs="Courier New"/>
                <w:rtl/>
              </w:rPr>
              <w:t>מבריקים</w:t>
            </w:r>
          </w:p>
        </w:tc>
        <w:tc>
          <w:tcPr>
            <w:tcW w:w="1377" w:type="dxa"/>
          </w:tcPr>
          <w:p w14:paraId="0817000F" w14:textId="77777777" w:rsidR="00896166" w:rsidRPr="00F40CA3" w:rsidRDefault="00896166" w:rsidP="00FC1037">
            <w:pPr>
              <w:rPr>
                <w:rFonts w:ascii="Courier New" w:hAnsi="Courier New" w:cs="Courier New"/>
                <w:rtl/>
              </w:rPr>
            </w:pPr>
            <w:r w:rsidRPr="00F40CA3">
              <w:rPr>
                <w:rFonts w:ascii="Courier New" w:hAnsi="Courier New" w:cs="Courier New"/>
                <w:rtl/>
              </w:rPr>
              <w:t>צהוב</w:t>
            </w:r>
          </w:p>
        </w:tc>
        <w:tc>
          <w:tcPr>
            <w:tcW w:w="1378" w:type="dxa"/>
          </w:tcPr>
          <w:p w14:paraId="7569F70B" w14:textId="77777777" w:rsidR="00896166" w:rsidRPr="00F40CA3" w:rsidRDefault="00896166" w:rsidP="00FC1037">
            <w:pPr>
              <w:rPr>
                <w:rFonts w:ascii="Courier New" w:hAnsi="Courier New" w:cs="Courier New"/>
                <w:rtl/>
              </w:rPr>
            </w:pPr>
            <w:r w:rsidRPr="00F40CA3">
              <w:rPr>
                <w:rFonts w:ascii="Courier New" w:hAnsi="Courier New" w:cs="Courier New"/>
                <w:rtl/>
              </w:rPr>
              <w:t>בוקר</w:t>
            </w:r>
          </w:p>
        </w:tc>
      </w:tr>
      <w:tr w:rsidR="00F40CA3" w:rsidRPr="00F40CA3" w14:paraId="4C6305A0" w14:textId="77777777" w:rsidTr="00506589">
        <w:trPr>
          <w:trHeight w:val="454"/>
        </w:trPr>
        <w:tc>
          <w:tcPr>
            <w:tcW w:w="1377" w:type="dxa"/>
          </w:tcPr>
          <w:p w14:paraId="4F510204" w14:textId="77777777" w:rsidR="00896166" w:rsidRPr="00F40CA3" w:rsidRDefault="00896166" w:rsidP="00FC1037">
            <w:pPr>
              <w:rPr>
                <w:rFonts w:ascii="Courier New" w:hAnsi="Courier New" w:cs="Courier New"/>
                <w:rtl/>
              </w:rPr>
            </w:pPr>
            <w:r w:rsidRPr="00F40CA3">
              <w:rPr>
                <w:rFonts w:ascii="Courier New" w:hAnsi="Courier New" w:cs="Courier New"/>
                <w:rtl/>
              </w:rPr>
              <w:t>נהג</w:t>
            </w:r>
          </w:p>
        </w:tc>
        <w:tc>
          <w:tcPr>
            <w:tcW w:w="1377" w:type="dxa"/>
          </w:tcPr>
          <w:p w14:paraId="71C73D53" w14:textId="77777777" w:rsidR="00896166" w:rsidRPr="00F40CA3" w:rsidRDefault="00896166" w:rsidP="00FC1037">
            <w:pPr>
              <w:rPr>
                <w:rFonts w:ascii="Courier New" w:hAnsi="Courier New" w:cs="Courier New"/>
                <w:rtl/>
              </w:rPr>
            </w:pPr>
            <w:r w:rsidRPr="00F40CA3">
              <w:rPr>
                <w:rFonts w:ascii="Courier New" w:hAnsi="Courier New" w:cs="Courier New"/>
                <w:rtl/>
              </w:rPr>
              <w:t>אדון</w:t>
            </w:r>
          </w:p>
        </w:tc>
        <w:tc>
          <w:tcPr>
            <w:tcW w:w="1377" w:type="dxa"/>
          </w:tcPr>
          <w:p w14:paraId="03888C3F" w14:textId="77777777" w:rsidR="00896166" w:rsidRPr="00F40CA3" w:rsidRDefault="00896166" w:rsidP="00FC1037">
            <w:pPr>
              <w:rPr>
                <w:rFonts w:ascii="Courier New" w:hAnsi="Courier New" w:cs="Courier New"/>
                <w:rtl/>
              </w:rPr>
            </w:pPr>
            <w:r w:rsidRPr="00F40CA3">
              <w:rPr>
                <w:rFonts w:ascii="Courier New" w:hAnsi="Courier New" w:cs="Courier New"/>
                <w:rtl/>
              </w:rPr>
              <w:t>לערוך</w:t>
            </w:r>
          </w:p>
        </w:tc>
        <w:tc>
          <w:tcPr>
            <w:tcW w:w="1377" w:type="dxa"/>
          </w:tcPr>
          <w:p w14:paraId="2879005D" w14:textId="77777777" w:rsidR="00896166" w:rsidRPr="00F40CA3" w:rsidRDefault="00896166" w:rsidP="00FC1037">
            <w:pPr>
              <w:rPr>
                <w:rFonts w:ascii="Courier New" w:hAnsi="Courier New" w:cs="Courier New"/>
                <w:rtl/>
              </w:rPr>
            </w:pPr>
            <w:r w:rsidRPr="00F40CA3">
              <w:rPr>
                <w:rFonts w:ascii="Courier New" w:hAnsi="Courier New" w:cs="Courier New"/>
                <w:rtl/>
              </w:rPr>
              <w:t>מכווץ</w:t>
            </w:r>
          </w:p>
        </w:tc>
        <w:tc>
          <w:tcPr>
            <w:tcW w:w="1377" w:type="dxa"/>
          </w:tcPr>
          <w:p w14:paraId="450FC175" w14:textId="77777777" w:rsidR="00896166" w:rsidRPr="00F40CA3" w:rsidRDefault="00896166" w:rsidP="00FC1037">
            <w:pPr>
              <w:rPr>
                <w:rFonts w:ascii="Courier New" w:hAnsi="Courier New" w:cs="Courier New"/>
                <w:rtl/>
              </w:rPr>
            </w:pPr>
            <w:r w:rsidRPr="00F40CA3">
              <w:rPr>
                <w:rFonts w:ascii="Courier New" w:hAnsi="Courier New" w:cs="Courier New"/>
                <w:rtl/>
              </w:rPr>
              <w:t>שטיפה</w:t>
            </w:r>
          </w:p>
        </w:tc>
        <w:tc>
          <w:tcPr>
            <w:tcW w:w="1377" w:type="dxa"/>
          </w:tcPr>
          <w:p w14:paraId="087D7EE6" w14:textId="77777777" w:rsidR="00896166" w:rsidRPr="00F40CA3" w:rsidRDefault="00896166" w:rsidP="00FC1037">
            <w:pPr>
              <w:rPr>
                <w:rFonts w:ascii="Courier New" w:hAnsi="Courier New" w:cs="Courier New"/>
                <w:rtl/>
              </w:rPr>
            </w:pPr>
            <w:r w:rsidRPr="00F40CA3">
              <w:rPr>
                <w:rFonts w:ascii="Courier New" w:hAnsi="Courier New" w:cs="Courier New"/>
                <w:rtl/>
              </w:rPr>
              <w:t>תכלת</w:t>
            </w:r>
          </w:p>
        </w:tc>
        <w:tc>
          <w:tcPr>
            <w:tcW w:w="1378" w:type="dxa"/>
          </w:tcPr>
          <w:p w14:paraId="5179E56A" w14:textId="77777777" w:rsidR="00896166" w:rsidRPr="00F40CA3" w:rsidRDefault="00896166" w:rsidP="00FC1037">
            <w:pPr>
              <w:rPr>
                <w:rFonts w:ascii="Courier New" w:hAnsi="Courier New" w:cs="Courier New"/>
                <w:rtl/>
              </w:rPr>
            </w:pPr>
            <w:r w:rsidRPr="00F40CA3">
              <w:rPr>
                <w:rFonts w:ascii="Courier New" w:hAnsi="Courier New" w:cs="Courier New"/>
                <w:rtl/>
              </w:rPr>
              <w:t>לומדים</w:t>
            </w:r>
          </w:p>
        </w:tc>
      </w:tr>
      <w:tr w:rsidR="00F40CA3" w:rsidRPr="00F40CA3" w14:paraId="1108F7E6" w14:textId="77777777" w:rsidTr="00506589">
        <w:trPr>
          <w:trHeight w:val="454"/>
        </w:trPr>
        <w:tc>
          <w:tcPr>
            <w:tcW w:w="1377" w:type="dxa"/>
          </w:tcPr>
          <w:p w14:paraId="0DDB971B" w14:textId="77777777" w:rsidR="00896166" w:rsidRPr="00F40CA3" w:rsidRDefault="00896166" w:rsidP="00FC1037">
            <w:pPr>
              <w:rPr>
                <w:rFonts w:ascii="Courier New" w:hAnsi="Courier New" w:cs="Courier New"/>
                <w:rtl/>
              </w:rPr>
            </w:pPr>
            <w:r w:rsidRPr="00F40CA3">
              <w:rPr>
                <w:rFonts w:ascii="Courier New" w:hAnsi="Courier New" w:cs="Courier New"/>
                <w:rtl/>
              </w:rPr>
              <w:t>אשכולית</w:t>
            </w:r>
          </w:p>
        </w:tc>
        <w:tc>
          <w:tcPr>
            <w:tcW w:w="1377" w:type="dxa"/>
          </w:tcPr>
          <w:p w14:paraId="3C40A154" w14:textId="77777777" w:rsidR="00896166" w:rsidRPr="00F40CA3" w:rsidRDefault="00896166" w:rsidP="00FC1037">
            <w:pPr>
              <w:rPr>
                <w:rFonts w:ascii="Courier New" w:hAnsi="Courier New" w:cs="Courier New"/>
                <w:rtl/>
              </w:rPr>
            </w:pPr>
            <w:r w:rsidRPr="00F40CA3">
              <w:rPr>
                <w:rFonts w:ascii="Courier New" w:hAnsi="Courier New" w:cs="Courier New"/>
                <w:rtl/>
              </w:rPr>
              <w:t>ביקשה</w:t>
            </w:r>
          </w:p>
        </w:tc>
        <w:tc>
          <w:tcPr>
            <w:tcW w:w="1377" w:type="dxa"/>
          </w:tcPr>
          <w:p w14:paraId="1679E80A" w14:textId="77777777" w:rsidR="00896166" w:rsidRPr="00F40CA3" w:rsidRDefault="00896166" w:rsidP="00FC1037">
            <w:pPr>
              <w:rPr>
                <w:rFonts w:ascii="Courier New" w:hAnsi="Courier New" w:cs="Courier New"/>
                <w:rtl/>
              </w:rPr>
            </w:pPr>
            <w:r w:rsidRPr="00F40CA3">
              <w:rPr>
                <w:rFonts w:ascii="Courier New" w:hAnsi="Courier New" w:cs="Courier New"/>
                <w:rtl/>
              </w:rPr>
              <w:t>משפיעה</w:t>
            </w:r>
          </w:p>
        </w:tc>
        <w:tc>
          <w:tcPr>
            <w:tcW w:w="1377" w:type="dxa"/>
          </w:tcPr>
          <w:p w14:paraId="5DC776E9" w14:textId="77777777" w:rsidR="00896166" w:rsidRPr="00F40CA3" w:rsidRDefault="00896166" w:rsidP="00FC1037">
            <w:pPr>
              <w:rPr>
                <w:rFonts w:ascii="Courier New" w:hAnsi="Courier New" w:cs="Courier New"/>
                <w:rtl/>
              </w:rPr>
            </w:pPr>
            <w:r w:rsidRPr="00F40CA3">
              <w:rPr>
                <w:rFonts w:ascii="Courier New" w:hAnsi="Courier New" w:cs="Courier New"/>
                <w:rtl/>
              </w:rPr>
              <w:t>התפלאו</w:t>
            </w:r>
          </w:p>
        </w:tc>
        <w:tc>
          <w:tcPr>
            <w:tcW w:w="1377" w:type="dxa"/>
          </w:tcPr>
          <w:p w14:paraId="4829BA16" w14:textId="77777777" w:rsidR="00896166" w:rsidRPr="00F40CA3" w:rsidRDefault="00896166" w:rsidP="00FC1037">
            <w:pPr>
              <w:rPr>
                <w:rFonts w:ascii="Courier New" w:hAnsi="Courier New" w:cs="Courier New"/>
                <w:rtl/>
              </w:rPr>
            </w:pPr>
            <w:r w:rsidRPr="00F40CA3">
              <w:rPr>
                <w:rFonts w:ascii="Courier New" w:hAnsi="Courier New" w:cs="Courier New"/>
                <w:rtl/>
              </w:rPr>
              <w:t>בחורות</w:t>
            </w:r>
          </w:p>
        </w:tc>
        <w:tc>
          <w:tcPr>
            <w:tcW w:w="1377" w:type="dxa"/>
          </w:tcPr>
          <w:p w14:paraId="03D4B7FC" w14:textId="77777777" w:rsidR="00896166" w:rsidRPr="00F40CA3" w:rsidRDefault="00896166" w:rsidP="00FC1037">
            <w:pPr>
              <w:rPr>
                <w:rFonts w:ascii="Courier New" w:hAnsi="Courier New" w:cs="Courier New"/>
                <w:rtl/>
              </w:rPr>
            </w:pPr>
            <w:r w:rsidRPr="00F40CA3">
              <w:rPr>
                <w:rFonts w:ascii="Courier New" w:hAnsi="Courier New" w:cs="Courier New"/>
                <w:rtl/>
              </w:rPr>
              <w:t>חזרה</w:t>
            </w:r>
          </w:p>
        </w:tc>
        <w:tc>
          <w:tcPr>
            <w:tcW w:w="1378" w:type="dxa"/>
          </w:tcPr>
          <w:p w14:paraId="12A2F7CC" w14:textId="77777777" w:rsidR="00896166" w:rsidRPr="00F40CA3" w:rsidRDefault="00896166" w:rsidP="00FC1037">
            <w:pPr>
              <w:rPr>
                <w:rFonts w:ascii="Courier New" w:hAnsi="Courier New" w:cs="Courier New"/>
                <w:rtl/>
              </w:rPr>
            </w:pPr>
            <w:r w:rsidRPr="00F40CA3">
              <w:rPr>
                <w:rFonts w:ascii="Courier New" w:hAnsi="Courier New" w:cs="Courier New"/>
                <w:rtl/>
              </w:rPr>
              <w:t>מרגלית</w:t>
            </w:r>
          </w:p>
        </w:tc>
      </w:tr>
      <w:tr w:rsidR="00F40CA3" w:rsidRPr="00F40CA3" w14:paraId="11437216" w14:textId="77777777" w:rsidTr="00506589">
        <w:trPr>
          <w:trHeight w:val="454"/>
        </w:trPr>
        <w:tc>
          <w:tcPr>
            <w:tcW w:w="1377" w:type="dxa"/>
          </w:tcPr>
          <w:p w14:paraId="201ADB2B" w14:textId="77777777" w:rsidR="00896166" w:rsidRPr="00F40CA3" w:rsidRDefault="00896166" w:rsidP="00FC1037">
            <w:pPr>
              <w:rPr>
                <w:rFonts w:ascii="Courier New" w:hAnsi="Courier New" w:cs="Courier New"/>
                <w:rtl/>
              </w:rPr>
            </w:pPr>
            <w:r w:rsidRPr="00F40CA3">
              <w:rPr>
                <w:rFonts w:ascii="Courier New" w:hAnsi="Courier New" w:cs="Courier New"/>
                <w:rtl/>
              </w:rPr>
              <w:t>ללמוד</w:t>
            </w:r>
          </w:p>
        </w:tc>
        <w:tc>
          <w:tcPr>
            <w:tcW w:w="1377" w:type="dxa"/>
          </w:tcPr>
          <w:p w14:paraId="4156C555" w14:textId="77777777" w:rsidR="00896166" w:rsidRPr="00F40CA3" w:rsidRDefault="00896166" w:rsidP="00FC1037">
            <w:pPr>
              <w:rPr>
                <w:rFonts w:ascii="Courier New" w:hAnsi="Courier New" w:cs="Courier New"/>
                <w:rtl/>
              </w:rPr>
            </w:pPr>
            <w:r w:rsidRPr="00F40CA3">
              <w:rPr>
                <w:rFonts w:ascii="Courier New" w:hAnsi="Courier New" w:cs="Courier New"/>
                <w:rtl/>
              </w:rPr>
              <w:t>ארון</w:t>
            </w:r>
          </w:p>
        </w:tc>
        <w:tc>
          <w:tcPr>
            <w:tcW w:w="1377" w:type="dxa"/>
          </w:tcPr>
          <w:p w14:paraId="38DD1702" w14:textId="77777777" w:rsidR="00896166" w:rsidRPr="00F40CA3" w:rsidRDefault="00896166" w:rsidP="00FC1037">
            <w:pPr>
              <w:rPr>
                <w:rFonts w:ascii="Courier New" w:hAnsi="Courier New" w:cs="Courier New"/>
                <w:rtl/>
              </w:rPr>
            </w:pPr>
            <w:r w:rsidRPr="00F40CA3">
              <w:rPr>
                <w:rFonts w:ascii="Courier New" w:hAnsi="Courier New" w:cs="Courier New"/>
                <w:rtl/>
              </w:rPr>
              <w:t>מפיות</w:t>
            </w:r>
          </w:p>
        </w:tc>
        <w:tc>
          <w:tcPr>
            <w:tcW w:w="1377" w:type="dxa"/>
          </w:tcPr>
          <w:p w14:paraId="14C88C5C" w14:textId="77777777" w:rsidR="00896166" w:rsidRPr="00F40CA3" w:rsidRDefault="00896166" w:rsidP="00FC1037">
            <w:pPr>
              <w:rPr>
                <w:rFonts w:ascii="Courier New" w:hAnsi="Courier New" w:cs="Courier New"/>
                <w:rtl/>
              </w:rPr>
            </w:pPr>
            <w:r w:rsidRPr="00F40CA3">
              <w:rPr>
                <w:rFonts w:ascii="Courier New" w:hAnsi="Courier New" w:cs="Courier New"/>
                <w:rtl/>
              </w:rPr>
              <w:t>בנאי</w:t>
            </w:r>
          </w:p>
        </w:tc>
        <w:tc>
          <w:tcPr>
            <w:tcW w:w="1377" w:type="dxa"/>
          </w:tcPr>
          <w:p w14:paraId="6CBD56B9" w14:textId="77777777" w:rsidR="00896166" w:rsidRPr="00F40CA3" w:rsidRDefault="00896166" w:rsidP="00FC1037">
            <w:pPr>
              <w:rPr>
                <w:rFonts w:ascii="Courier New" w:hAnsi="Courier New" w:cs="Courier New"/>
                <w:rtl/>
              </w:rPr>
            </w:pPr>
            <w:r w:rsidRPr="00F40CA3">
              <w:rPr>
                <w:rFonts w:ascii="Courier New" w:hAnsi="Courier New" w:cs="Courier New"/>
                <w:rtl/>
              </w:rPr>
              <w:t>שבטים</w:t>
            </w:r>
          </w:p>
        </w:tc>
        <w:tc>
          <w:tcPr>
            <w:tcW w:w="1377" w:type="dxa"/>
          </w:tcPr>
          <w:p w14:paraId="36B4E4FA" w14:textId="77777777" w:rsidR="00896166" w:rsidRPr="00F40CA3" w:rsidRDefault="00896166" w:rsidP="00FC1037">
            <w:pPr>
              <w:rPr>
                <w:rFonts w:ascii="Courier New" w:hAnsi="Courier New" w:cs="Courier New"/>
                <w:rtl/>
              </w:rPr>
            </w:pPr>
            <w:r w:rsidRPr="00F40CA3">
              <w:rPr>
                <w:rFonts w:ascii="Courier New" w:hAnsi="Courier New" w:cs="Courier New"/>
                <w:rtl/>
              </w:rPr>
              <w:t>שוקלים</w:t>
            </w:r>
          </w:p>
        </w:tc>
        <w:tc>
          <w:tcPr>
            <w:tcW w:w="1378" w:type="dxa"/>
          </w:tcPr>
          <w:p w14:paraId="54C128B4" w14:textId="77777777" w:rsidR="00896166" w:rsidRPr="00F40CA3" w:rsidRDefault="00896166" w:rsidP="00FC1037">
            <w:pPr>
              <w:rPr>
                <w:rFonts w:ascii="Courier New" w:hAnsi="Courier New" w:cs="Courier New"/>
                <w:rtl/>
              </w:rPr>
            </w:pPr>
            <w:r w:rsidRPr="00F40CA3">
              <w:rPr>
                <w:rFonts w:ascii="Courier New" w:hAnsi="Courier New" w:cs="Courier New"/>
                <w:rtl/>
              </w:rPr>
              <w:t>מכחול</w:t>
            </w:r>
          </w:p>
        </w:tc>
      </w:tr>
      <w:tr w:rsidR="00F40CA3" w:rsidRPr="00F40CA3" w14:paraId="0191B4DF" w14:textId="77777777" w:rsidTr="00506589">
        <w:trPr>
          <w:trHeight w:val="454"/>
        </w:trPr>
        <w:tc>
          <w:tcPr>
            <w:tcW w:w="1377" w:type="dxa"/>
          </w:tcPr>
          <w:p w14:paraId="637C70A9" w14:textId="77777777" w:rsidR="00896166" w:rsidRPr="00F40CA3" w:rsidRDefault="00896166" w:rsidP="00FC1037">
            <w:pPr>
              <w:rPr>
                <w:rFonts w:ascii="Courier New" w:hAnsi="Courier New" w:cs="Courier New"/>
                <w:rtl/>
              </w:rPr>
            </w:pPr>
            <w:r w:rsidRPr="00F40CA3">
              <w:rPr>
                <w:rFonts w:ascii="Courier New" w:hAnsi="Courier New" w:cs="Courier New"/>
                <w:rtl/>
              </w:rPr>
              <w:t>גורע</w:t>
            </w:r>
          </w:p>
        </w:tc>
        <w:tc>
          <w:tcPr>
            <w:tcW w:w="1377" w:type="dxa"/>
          </w:tcPr>
          <w:p w14:paraId="37FAE5DA" w14:textId="77777777" w:rsidR="00896166" w:rsidRPr="00F40CA3" w:rsidRDefault="00896166" w:rsidP="00FC1037">
            <w:pPr>
              <w:rPr>
                <w:rFonts w:ascii="Courier New" w:hAnsi="Courier New" w:cs="Courier New"/>
                <w:rtl/>
              </w:rPr>
            </w:pPr>
            <w:r w:rsidRPr="00F40CA3">
              <w:rPr>
                <w:rFonts w:ascii="Courier New" w:hAnsi="Courier New" w:cs="Courier New"/>
                <w:rtl/>
              </w:rPr>
              <w:t>שותלים</w:t>
            </w:r>
          </w:p>
        </w:tc>
        <w:tc>
          <w:tcPr>
            <w:tcW w:w="1377" w:type="dxa"/>
          </w:tcPr>
          <w:p w14:paraId="2F50A999" w14:textId="77777777" w:rsidR="00896166" w:rsidRPr="00F40CA3" w:rsidRDefault="00896166" w:rsidP="00FC1037">
            <w:pPr>
              <w:rPr>
                <w:rFonts w:ascii="Courier New" w:hAnsi="Courier New" w:cs="Courier New"/>
                <w:rtl/>
              </w:rPr>
            </w:pPr>
            <w:r w:rsidRPr="00F40CA3">
              <w:rPr>
                <w:rFonts w:ascii="Courier New" w:hAnsi="Courier New" w:cs="Courier New"/>
                <w:rtl/>
              </w:rPr>
              <w:t>מסכנה</w:t>
            </w:r>
          </w:p>
        </w:tc>
        <w:tc>
          <w:tcPr>
            <w:tcW w:w="1377" w:type="dxa"/>
          </w:tcPr>
          <w:p w14:paraId="44871E69" w14:textId="77777777" w:rsidR="00896166" w:rsidRPr="00F40CA3" w:rsidRDefault="00896166" w:rsidP="00FC1037">
            <w:pPr>
              <w:rPr>
                <w:rFonts w:ascii="Courier New" w:hAnsi="Courier New" w:cs="Courier New"/>
                <w:rtl/>
              </w:rPr>
            </w:pPr>
            <w:r w:rsidRPr="00F40CA3">
              <w:rPr>
                <w:rFonts w:ascii="Courier New" w:hAnsi="Courier New" w:cs="Courier New"/>
                <w:rtl/>
              </w:rPr>
              <w:t>נגדם</w:t>
            </w:r>
          </w:p>
        </w:tc>
        <w:tc>
          <w:tcPr>
            <w:tcW w:w="1377" w:type="dxa"/>
          </w:tcPr>
          <w:p w14:paraId="0EA67518" w14:textId="77777777" w:rsidR="00896166" w:rsidRPr="00F40CA3" w:rsidRDefault="00896166" w:rsidP="00FC1037">
            <w:pPr>
              <w:rPr>
                <w:rFonts w:ascii="Courier New" w:hAnsi="Courier New" w:cs="Courier New"/>
                <w:rtl/>
              </w:rPr>
            </w:pPr>
            <w:r w:rsidRPr="00F40CA3">
              <w:rPr>
                <w:rFonts w:ascii="Courier New" w:hAnsi="Courier New" w:cs="Courier New"/>
                <w:rtl/>
              </w:rPr>
              <w:t>קניות</w:t>
            </w:r>
          </w:p>
        </w:tc>
        <w:tc>
          <w:tcPr>
            <w:tcW w:w="1377" w:type="dxa"/>
          </w:tcPr>
          <w:p w14:paraId="22E6D01E" w14:textId="77777777" w:rsidR="00896166" w:rsidRPr="00F40CA3" w:rsidRDefault="00896166" w:rsidP="00FC1037">
            <w:pPr>
              <w:rPr>
                <w:rFonts w:ascii="Courier New" w:hAnsi="Courier New" w:cs="Courier New"/>
                <w:rtl/>
              </w:rPr>
            </w:pPr>
            <w:r w:rsidRPr="00F40CA3">
              <w:rPr>
                <w:rFonts w:ascii="Courier New" w:hAnsi="Courier New" w:cs="Courier New"/>
                <w:rtl/>
              </w:rPr>
              <w:t>תשרתו</w:t>
            </w:r>
          </w:p>
        </w:tc>
        <w:tc>
          <w:tcPr>
            <w:tcW w:w="1378" w:type="dxa"/>
          </w:tcPr>
          <w:p w14:paraId="0BCAE3CC" w14:textId="77777777" w:rsidR="00896166" w:rsidRPr="00F40CA3" w:rsidRDefault="00896166" w:rsidP="00FC1037">
            <w:pPr>
              <w:rPr>
                <w:rFonts w:ascii="Courier New" w:hAnsi="Courier New" w:cs="Courier New"/>
                <w:rtl/>
              </w:rPr>
            </w:pPr>
            <w:r w:rsidRPr="00F40CA3">
              <w:rPr>
                <w:rFonts w:ascii="Courier New" w:hAnsi="Courier New" w:cs="Courier New"/>
                <w:rtl/>
              </w:rPr>
              <w:t>מוריד</w:t>
            </w:r>
          </w:p>
        </w:tc>
      </w:tr>
      <w:tr w:rsidR="00F40CA3" w:rsidRPr="00F40CA3" w14:paraId="20F62502" w14:textId="77777777" w:rsidTr="00506589">
        <w:trPr>
          <w:trHeight w:val="454"/>
        </w:trPr>
        <w:tc>
          <w:tcPr>
            <w:tcW w:w="1377" w:type="dxa"/>
          </w:tcPr>
          <w:p w14:paraId="4DD4857C" w14:textId="77777777" w:rsidR="00896166" w:rsidRPr="00F40CA3" w:rsidRDefault="00896166" w:rsidP="00FC1037">
            <w:pPr>
              <w:rPr>
                <w:rFonts w:ascii="Courier New" w:hAnsi="Courier New" w:cs="Courier New"/>
                <w:rtl/>
              </w:rPr>
            </w:pPr>
            <w:r w:rsidRPr="00F40CA3">
              <w:rPr>
                <w:rFonts w:ascii="Courier New" w:hAnsi="Courier New" w:cs="Courier New"/>
                <w:rtl/>
              </w:rPr>
              <w:t>צורף</w:t>
            </w:r>
          </w:p>
        </w:tc>
        <w:tc>
          <w:tcPr>
            <w:tcW w:w="1377" w:type="dxa"/>
          </w:tcPr>
          <w:p w14:paraId="6D11C1E8" w14:textId="77777777" w:rsidR="00896166" w:rsidRPr="00F40CA3" w:rsidRDefault="00896166" w:rsidP="00FC1037">
            <w:pPr>
              <w:rPr>
                <w:rFonts w:ascii="Courier New" w:hAnsi="Courier New" w:cs="Courier New"/>
                <w:rtl/>
              </w:rPr>
            </w:pPr>
            <w:r w:rsidRPr="00F40CA3">
              <w:rPr>
                <w:rFonts w:ascii="Courier New" w:hAnsi="Courier New" w:cs="Courier New"/>
                <w:rtl/>
              </w:rPr>
              <w:t>קושרת</w:t>
            </w:r>
          </w:p>
        </w:tc>
        <w:tc>
          <w:tcPr>
            <w:tcW w:w="1377" w:type="dxa"/>
          </w:tcPr>
          <w:p w14:paraId="5D48E11C" w14:textId="77777777" w:rsidR="00896166" w:rsidRPr="00F40CA3" w:rsidRDefault="00896166" w:rsidP="00FC1037">
            <w:pPr>
              <w:rPr>
                <w:rFonts w:ascii="Courier New" w:hAnsi="Courier New" w:cs="Courier New"/>
                <w:rtl/>
              </w:rPr>
            </w:pPr>
            <w:r w:rsidRPr="00F40CA3">
              <w:rPr>
                <w:rFonts w:ascii="Courier New" w:hAnsi="Courier New" w:cs="Courier New"/>
                <w:rtl/>
              </w:rPr>
              <w:t>כבשים</w:t>
            </w:r>
          </w:p>
        </w:tc>
        <w:tc>
          <w:tcPr>
            <w:tcW w:w="1377" w:type="dxa"/>
          </w:tcPr>
          <w:p w14:paraId="4FF0C484" w14:textId="77777777" w:rsidR="00896166" w:rsidRPr="00F40CA3" w:rsidRDefault="00896166" w:rsidP="00FC1037">
            <w:pPr>
              <w:rPr>
                <w:rFonts w:ascii="Courier New" w:hAnsi="Courier New" w:cs="Courier New"/>
                <w:rtl/>
              </w:rPr>
            </w:pPr>
            <w:r w:rsidRPr="00F40CA3">
              <w:rPr>
                <w:rFonts w:ascii="Courier New" w:hAnsi="Courier New" w:cs="Courier New"/>
                <w:rtl/>
              </w:rPr>
              <w:t>אפודה</w:t>
            </w:r>
          </w:p>
        </w:tc>
        <w:tc>
          <w:tcPr>
            <w:tcW w:w="1377" w:type="dxa"/>
          </w:tcPr>
          <w:p w14:paraId="62AFD185" w14:textId="77777777" w:rsidR="00896166" w:rsidRPr="00F40CA3" w:rsidRDefault="00896166" w:rsidP="00FC1037">
            <w:pPr>
              <w:rPr>
                <w:rFonts w:ascii="Courier New" w:hAnsi="Courier New" w:cs="Courier New"/>
                <w:rtl/>
              </w:rPr>
            </w:pPr>
            <w:r w:rsidRPr="00F40CA3">
              <w:rPr>
                <w:rFonts w:ascii="Courier New" w:hAnsi="Courier New" w:cs="Courier New"/>
                <w:rtl/>
              </w:rPr>
              <w:t>שייכת</w:t>
            </w:r>
          </w:p>
        </w:tc>
        <w:tc>
          <w:tcPr>
            <w:tcW w:w="1377" w:type="dxa"/>
          </w:tcPr>
          <w:p w14:paraId="0E05C5CB" w14:textId="77777777" w:rsidR="00896166" w:rsidRPr="00F40CA3" w:rsidRDefault="00896166" w:rsidP="00FC1037">
            <w:pPr>
              <w:rPr>
                <w:rFonts w:ascii="Courier New" w:hAnsi="Courier New" w:cs="Courier New"/>
                <w:rtl/>
              </w:rPr>
            </w:pPr>
            <w:r w:rsidRPr="00F40CA3">
              <w:rPr>
                <w:rFonts w:ascii="Courier New" w:hAnsi="Courier New" w:cs="Courier New"/>
                <w:rtl/>
              </w:rPr>
              <w:t>ניחשתי</w:t>
            </w:r>
          </w:p>
        </w:tc>
        <w:tc>
          <w:tcPr>
            <w:tcW w:w="1378" w:type="dxa"/>
          </w:tcPr>
          <w:p w14:paraId="0E81B47F" w14:textId="77777777" w:rsidR="00896166" w:rsidRPr="00F40CA3" w:rsidRDefault="00896166" w:rsidP="00FC1037">
            <w:pPr>
              <w:rPr>
                <w:rFonts w:ascii="Courier New" w:hAnsi="Courier New" w:cs="Courier New"/>
                <w:rtl/>
              </w:rPr>
            </w:pPr>
            <w:r w:rsidRPr="00F40CA3">
              <w:rPr>
                <w:rFonts w:ascii="Courier New" w:hAnsi="Courier New" w:cs="Courier New"/>
                <w:rtl/>
              </w:rPr>
              <w:t>לובשת</w:t>
            </w:r>
          </w:p>
        </w:tc>
      </w:tr>
      <w:tr w:rsidR="00F40CA3" w:rsidRPr="00F40CA3" w14:paraId="2E36BF9C" w14:textId="77777777" w:rsidTr="00506589">
        <w:trPr>
          <w:trHeight w:val="454"/>
        </w:trPr>
        <w:tc>
          <w:tcPr>
            <w:tcW w:w="1377" w:type="dxa"/>
          </w:tcPr>
          <w:p w14:paraId="1DF69266" w14:textId="77777777" w:rsidR="00896166" w:rsidRPr="00F40CA3" w:rsidRDefault="00896166" w:rsidP="00FC1037">
            <w:pPr>
              <w:rPr>
                <w:rFonts w:ascii="Courier New" w:hAnsi="Courier New" w:cs="Courier New"/>
                <w:rtl/>
              </w:rPr>
            </w:pPr>
            <w:r w:rsidRPr="00F40CA3">
              <w:rPr>
                <w:rFonts w:ascii="Courier New" w:hAnsi="Courier New" w:cs="Courier New"/>
                <w:rtl/>
              </w:rPr>
              <w:t>אמסור</w:t>
            </w:r>
          </w:p>
        </w:tc>
        <w:tc>
          <w:tcPr>
            <w:tcW w:w="1377" w:type="dxa"/>
          </w:tcPr>
          <w:p w14:paraId="175B1046" w14:textId="77777777" w:rsidR="00896166" w:rsidRPr="00F40CA3" w:rsidRDefault="00896166" w:rsidP="00FC1037">
            <w:pPr>
              <w:rPr>
                <w:rFonts w:ascii="Courier New" w:hAnsi="Courier New" w:cs="Courier New"/>
                <w:rtl/>
              </w:rPr>
            </w:pPr>
            <w:r w:rsidRPr="00F40CA3">
              <w:rPr>
                <w:rFonts w:ascii="Courier New" w:hAnsi="Courier New" w:cs="Courier New"/>
                <w:rtl/>
              </w:rPr>
              <w:t>מוריק</w:t>
            </w:r>
          </w:p>
        </w:tc>
        <w:tc>
          <w:tcPr>
            <w:tcW w:w="1377" w:type="dxa"/>
          </w:tcPr>
          <w:p w14:paraId="1B8C1045" w14:textId="77777777" w:rsidR="00896166" w:rsidRPr="00F40CA3" w:rsidRDefault="00896166" w:rsidP="00FC1037">
            <w:pPr>
              <w:rPr>
                <w:rFonts w:ascii="Courier New" w:hAnsi="Courier New" w:cs="Courier New"/>
                <w:rtl/>
              </w:rPr>
            </w:pPr>
            <w:r w:rsidRPr="00F40CA3">
              <w:rPr>
                <w:rFonts w:ascii="Courier New" w:hAnsi="Courier New" w:cs="Courier New"/>
                <w:rtl/>
              </w:rPr>
              <w:t>נפשנו</w:t>
            </w:r>
          </w:p>
        </w:tc>
        <w:tc>
          <w:tcPr>
            <w:tcW w:w="1377" w:type="dxa"/>
          </w:tcPr>
          <w:p w14:paraId="6758DB70" w14:textId="77777777" w:rsidR="00896166" w:rsidRPr="00F40CA3" w:rsidRDefault="00896166" w:rsidP="00FC1037">
            <w:pPr>
              <w:rPr>
                <w:rFonts w:ascii="Courier New" w:hAnsi="Courier New" w:cs="Courier New"/>
                <w:rtl/>
              </w:rPr>
            </w:pPr>
            <w:r w:rsidRPr="00F40CA3">
              <w:rPr>
                <w:rFonts w:ascii="Courier New" w:hAnsi="Courier New" w:cs="Courier New"/>
                <w:rtl/>
              </w:rPr>
              <w:t>כורת</w:t>
            </w:r>
          </w:p>
        </w:tc>
        <w:tc>
          <w:tcPr>
            <w:tcW w:w="1377" w:type="dxa"/>
          </w:tcPr>
          <w:p w14:paraId="56E7569D" w14:textId="77777777" w:rsidR="00896166" w:rsidRPr="00F40CA3" w:rsidRDefault="00896166" w:rsidP="00FC1037">
            <w:pPr>
              <w:rPr>
                <w:rFonts w:ascii="Courier New" w:hAnsi="Courier New" w:cs="Courier New"/>
                <w:rtl/>
              </w:rPr>
            </w:pPr>
            <w:r w:rsidRPr="00F40CA3">
              <w:rPr>
                <w:rFonts w:ascii="Courier New" w:hAnsi="Courier New" w:cs="Courier New"/>
                <w:rtl/>
              </w:rPr>
              <w:t>מכוניות</w:t>
            </w:r>
          </w:p>
        </w:tc>
        <w:tc>
          <w:tcPr>
            <w:tcW w:w="1377" w:type="dxa"/>
          </w:tcPr>
          <w:p w14:paraId="03F2B9B4" w14:textId="77777777" w:rsidR="00896166" w:rsidRPr="00F40CA3" w:rsidRDefault="00896166" w:rsidP="00FC1037">
            <w:pPr>
              <w:rPr>
                <w:rFonts w:ascii="Courier New" w:hAnsi="Courier New" w:cs="Courier New"/>
                <w:rtl/>
              </w:rPr>
            </w:pPr>
            <w:r w:rsidRPr="00F40CA3">
              <w:rPr>
                <w:rFonts w:ascii="Courier New" w:hAnsi="Courier New" w:cs="Courier New"/>
                <w:rtl/>
              </w:rPr>
              <w:t>ספסלים</w:t>
            </w:r>
          </w:p>
        </w:tc>
        <w:tc>
          <w:tcPr>
            <w:tcW w:w="1378" w:type="dxa"/>
          </w:tcPr>
          <w:p w14:paraId="11CADAC0" w14:textId="77777777" w:rsidR="00896166" w:rsidRPr="00F40CA3" w:rsidRDefault="00896166" w:rsidP="00FC1037">
            <w:pPr>
              <w:rPr>
                <w:rFonts w:ascii="Courier New" w:hAnsi="Courier New" w:cs="Courier New"/>
                <w:rtl/>
              </w:rPr>
            </w:pPr>
            <w:r w:rsidRPr="00F40CA3">
              <w:rPr>
                <w:rFonts w:ascii="Courier New" w:hAnsi="Courier New" w:cs="Courier New"/>
                <w:rtl/>
              </w:rPr>
              <w:t>גודל</w:t>
            </w:r>
          </w:p>
        </w:tc>
      </w:tr>
      <w:tr w:rsidR="00F40CA3" w:rsidRPr="00F40CA3" w14:paraId="0EC38CEA" w14:textId="77777777" w:rsidTr="00506589">
        <w:trPr>
          <w:trHeight w:val="454"/>
        </w:trPr>
        <w:tc>
          <w:tcPr>
            <w:tcW w:w="1377" w:type="dxa"/>
          </w:tcPr>
          <w:p w14:paraId="05617E92" w14:textId="77777777" w:rsidR="00896166" w:rsidRPr="00F40CA3" w:rsidRDefault="00896166" w:rsidP="00FC1037">
            <w:pPr>
              <w:rPr>
                <w:rFonts w:ascii="Courier New" w:hAnsi="Courier New" w:cs="Courier New"/>
                <w:rtl/>
              </w:rPr>
            </w:pPr>
            <w:r w:rsidRPr="00F40CA3">
              <w:rPr>
                <w:rFonts w:ascii="Courier New" w:hAnsi="Courier New" w:cs="Courier New"/>
                <w:rtl/>
              </w:rPr>
              <w:t>פיתגם</w:t>
            </w:r>
          </w:p>
        </w:tc>
        <w:tc>
          <w:tcPr>
            <w:tcW w:w="1377" w:type="dxa"/>
          </w:tcPr>
          <w:p w14:paraId="084151AD" w14:textId="77777777" w:rsidR="00896166" w:rsidRPr="00F40CA3" w:rsidRDefault="00896166" w:rsidP="00FC1037">
            <w:pPr>
              <w:rPr>
                <w:rFonts w:ascii="Courier New" w:hAnsi="Courier New" w:cs="Courier New"/>
                <w:rtl/>
              </w:rPr>
            </w:pPr>
            <w:r w:rsidRPr="00F40CA3">
              <w:rPr>
                <w:rFonts w:ascii="Courier New" w:hAnsi="Courier New" w:cs="Courier New"/>
                <w:rtl/>
              </w:rPr>
              <w:t>שבע</w:t>
            </w:r>
          </w:p>
        </w:tc>
        <w:tc>
          <w:tcPr>
            <w:tcW w:w="1377" w:type="dxa"/>
          </w:tcPr>
          <w:p w14:paraId="4CE71AE3" w14:textId="77777777" w:rsidR="00896166" w:rsidRPr="00F40CA3" w:rsidRDefault="00896166" w:rsidP="00FC1037">
            <w:pPr>
              <w:rPr>
                <w:rFonts w:ascii="Courier New" w:hAnsi="Courier New" w:cs="Courier New"/>
                <w:rtl/>
              </w:rPr>
            </w:pPr>
            <w:r w:rsidRPr="00F40CA3">
              <w:rPr>
                <w:rFonts w:ascii="Courier New" w:hAnsi="Courier New" w:cs="Courier New"/>
                <w:rtl/>
              </w:rPr>
              <w:t>רחל</w:t>
            </w:r>
          </w:p>
        </w:tc>
        <w:tc>
          <w:tcPr>
            <w:tcW w:w="1377" w:type="dxa"/>
          </w:tcPr>
          <w:p w14:paraId="58FF436A" w14:textId="77777777" w:rsidR="00896166" w:rsidRPr="00F40CA3" w:rsidRDefault="00896166" w:rsidP="00FC1037">
            <w:pPr>
              <w:rPr>
                <w:rFonts w:ascii="Courier New" w:hAnsi="Courier New" w:cs="Courier New"/>
                <w:rtl/>
              </w:rPr>
            </w:pPr>
            <w:r w:rsidRPr="00F40CA3">
              <w:rPr>
                <w:rFonts w:ascii="Courier New" w:hAnsi="Courier New" w:cs="Courier New"/>
                <w:rtl/>
              </w:rPr>
              <w:t>מודיע</w:t>
            </w:r>
          </w:p>
        </w:tc>
        <w:tc>
          <w:tcPr>
            <w:tcW w:w="1377" w:type="dxa"/>
          </w:tcPr>
          <w:p w14:paraId="53CA2840" w14:textId="77777777" w:rsidR="00896166" w:rsidRPr="00F40CA3" w:rsidRDefault="00896166" w:rsidP="00FC1037">
            <w:pPr>
              <w:rPr>
                <w:rFonts w:ascii="Courier New" w:hAnsi="Courier New" w:cs="Courier New"/>
                <w:rtl/>
              </w:rPr>
            </w:pPr>
            <w:r w:rsidRPr="00F40CA3">
              <w:rPr>
                <w:rFonts w:ascii="Courier New" w:hAnsi="Courier New" w:cs="Courier New"/>
                <w:rtl/>
              </w:rPr>
              <w:t>מפריעים</w:t>
            </w:r>
          </w:p>
        </w:tc>
        <w:tc>
          <w:tcPr>
            <w:tcW w:w="1377" w:type="dxa"/>
          </w:tcPr>
          <w:p w14:paraId="0D770AED" w14:textId="77777777" w:rsidR="00896166" w:rsidRPr="00F40CA3" w:rsidRDefault="00896166" w:rsidP="00FC1037">
            <w:pPr>
              <w:rPr>
                <w:rFonts w:ascii="Courier New" w:hAnsi="Courier New" w:cs="Courier New"/>
                <w:rtl/>
              </w:rPr>
            </w:pPr>
            <w:r w:rsidRPr="00F40CA3">
              <w:rPr>
                <w:rFonts w:ascii="Courier New" w:hAnsi="Courier New" w:cs="Courier New"/>
                <w:rtl/>
              </w:rPr>
              <w:t>תוספת</w:t>
            </w:r>
          </w:p>
        </w:tc>
        <w:tc>
          <w:tcPr>
            <w:tcW w:w="1378" w:type="dxa"/>
          </w:tcPr>
          <w:p w14:paraId="2AEADA40" w14:textId="77777777" w:rsidR="00896166" w:rsidRPr="00F40CA3" w:rsidRDefault="00896166" w:rsidP="00FC1037">
            <w:pPr>
              <w:rPr>
                <w:rFonts w:ascii="Courier New" w:hAnsi="Courier New" w:cs="Courier New"/>
                <w:rtl/>
              </w:rPr>
            </w:pPr>
            <w:r w:rsidRPr="00F40CA3">
              <w:rPr>
                <w:rFonts w:ascii="Courier New" w:hAnsi="Courier New" w:cs="Courier New"/>
                <w:rtl/>
              </w:rPr>
              <w:t>באתם</w:t>
            </w:r>
          </w:p>
        </w:tc>
      </w:tr>
      <w:tr w:rsidR="00F40CA3" w:rsidRPr="00F40CA3" w14:paraId="684C2401" w14:textId="77777777" w:rsidTr="00506589">
        <w:trPr>
          <w:trHeight w:val="454"/>
        </w:trPr>
        <w:tc>
          <w:tcPr>
            <w:tcW w:w="1377" w:type="dxa"/>
          </w:tcPr>
          <w:p w14:paraId="7F01A14E" w14:textId="77777777" w:rsidR="00896166" w:rsidRPr="00F40CA3" w:rsidRDefault="00896166" w:rsidP="00FC1037">
            <w:pPr>
              <w:rPr>
                <w:rFonts w:ascii="Courier New" w:hAnsi="Courier New" w:cs="Courier New"/>
                <w:rtl/>
              </w:rPr>
            </w:pPr>
            <w:r w:rsidRPr="00F40CA3">
              <w:rPr>
                <w:rFonts w:ascii="Courier New" w:hAnsi="Courier New" w:cs="Courier New"/>
                <w:rtl/>
              </w:rPr>
              <w:t>פורחת</w:t>
            </w:r>
          </w:p>
        </w:tc>
        <w:tc>
          <w:tcPr>
            <w:tcW w:w="1377" w:type="dxa"/>
          </w:tcPr>
          <w:p w14:paraId="7C96254B" w14:textId="77777777" w:rsidR="00896166" w:rsidRPr="00F40CA3" w:rsidRDefault="00896166" w:rsidP="00FC1037">
            <w:pPr>
              <w:rPr>
                <w:rFonts w:ascii="Courier New" w:hAnsi="Courier New" w:cs="Courier New"/>
                <w:rtl/>
              </w:rPr>
            </w:pPr>
            <w:r w:rsidRPr="00F40CA3">
              <w:rPr>
                <w:rFonts w:ascii="Courier New" w:hAnsi="Courier New" w:cs="Courier New"/>
                <w:rtl/>
              </w:rPr>
              <w:t>למשול</w:t>
            </w:r>
          </w:p>
        </w:tc>
        <w:tc>
          <w:tcPr>
            <w:tcW w:w="1377" w:type="dxa"/>
          </w:tcPr>
          <w:p w14:paraId="2721A71B" w14:textId="77777777" w:rsidR="00896166" w:rsidRPr="00F40CA3" w:rsidRDefault="00896166" w:rsidP="00FC1037">
            <w:pPr>
              <w:rPr>
                <w:rFonts w:ascii="Courier New" w:hAnsi="Courier New" w:cs="Courier New"/>
                <w:rtl/>
              </w:rPr>
            </w:pPr>
            <w:r w:rsidRPr="00F40CA3">
              <w:rPr>
                <w:rFonts w:ascii="Courier New" w:hAnsi="Courier New" w:cs="Courier New"/>
                <w:rtl/>
              </w:rPr>
              <w:t>מספר</w:t>
            </w:r>
          </w:p>
        </w:tc>
        <w:tc>
          <w:tcPr>
            <w:tcW w:w="1377" w:type="dxa"/>
          </w:tcPr>
          <w:p w14:paraId="51149033" w14:textId="77777777" w:rsidR="00896166" w:rsidRPr="00F40CA3" w:rsidRDefault="00896166" w:rsidP="00FC1037">
            <w:pPr>
              <w:rPr>
                <w:rFonts w:ascii="Courier New" w:hAnsi="Courier New" w:cs="Courier New"/>
                <w:rtl/>
              </w:rPr>
            </w:pPr>
            <w:r w:rsidRPr="00F40CA3">
              <w:rPr>
                <w:rFonts w:ascii="Courier New" w:hAnsi="Courier New" w:cs="Courier New"/>
                <w:rtl/>
              </w:rPr>
              <w:t>עייפים</w:t>
            </w:r>
          </w:p>
        </w:tc>
        <w:tc>
          <w:tcPr>
            <w:tcW w:w="1377" w:type="dxa"/>
          </w:tcPr>
          <w:p w14:paraId="1CECC2C1" w14:textId="77777777" w:rsidR="00896166" w:rsidRPr="00F40CA3" w:rsidRDefault="00896166" w:rsidP="00FC1037">
            <w:pPr>
              <w:rPr>
                <w:rFonts w:ascii="Courier New" w:hAnsi="Courier New" w:cs="Courier New"/>
                <w:rtl/>
              </w:rPr>
            </w:pPr>
            <w:r w:rsidRPr="00F40CA3">
              <w:rPr>
                <w:rFonts w:ascii="Courier New" w:hAnsi="Courier New" w:cs="Courier New"/>
                <w:rtl/>
              </w:rPr>
              <w:t>מקווה</w:t>
            </w:r>
          </w:p>
        </w:tc>
        <w:tc>
          <w:tcPr>
            <w:tcW w:w="1377" w:type="dxa"/>
          </w:tcPr>
          <w:p w14:paraId="41F831DE" w14:textId="77777777" w:rsidR="00896166" w:rsidRPr="00F40CA3" w:rsidRDefault="00896166" w:rsidP="00FC1037">
            <w:pPr>
              <w:rPr>
                <w:rFonts w:ascii="Courier New" w:hAnsi="Courier New" w:cs="Courier New"/>
                <w:rtl/>
              </w:rPr>
            </w:pPr>
            <w:r w:rsidRPr="00F40CA3">
              <w:rPr>
                <w:rFonts w:ascii="Courier New" w:hAnsi="Courier New" w:cs="Courier New"/>
                <w:rtl/>
              </w:rPr>
              <w:t>מוסתרים</w:t>
            </w:r>
          </w:p>
        </w:tc>
        <w:tc>
          <w:tcPr>
            <w:tcW w:w="1378" w:type="dxa"/>
          </w:tcPr>
          <w:p w14:paraId="699DDDA0" w14:textId="77777777" w:rsidR="00896166" w:rsidRPr="00F40CA3" w:rsidRDefault="00896166" w:rsidP="00FC1037">
            <w:pPr>
              <w:rPr>
                <w:rFonts w:ascii="Courier New" w:hAnsi="Courier New" w:cs="Courier New"/>
                <w:rtl/>
              </w:rPr>
            </w:pPr>
            <w:r w:rsidRPr="00F40CA3">
              <w:rPr>
                <w:rFonts w:ascii="Courier New" w:hAnsi="Courier New" w:cs="Courier New"/>
                <w:rtl/>
              </w:rPr>
              <w:t>גשר</w:t>
            </w:r>
          </w:p>
        </w:tc>
      </w:tr>
      <w:tr w:rsidR="00F40CA3" w:rsidRPr="00F40CA3" w14:paraId="2EA114F7" w14:textId="77777777" w:rsidTr="00506589">
        <w:trPr>
          <w:trHeight w:val="454"/>
        </w:trPr>
        <w:tc>
          <w:tcPr>
            <w:tcW w:w="1377" w:type="dxa"/>
          </w:tcPr>
          <w:p w14:paraId="4C0E353F" w14:textId="77777777" w:rsidR="00896166" w:rsidRPr="00F40CA3" w:rsidRDefault="00896166" w:rsidP="00FC1037">
            <w:pPr>
              <w:rPr>
                <w:rFonts w:ascii="Courier New" w:hAnsi="Courier New" w:cs="Courier New"/>
                <w:rtl/>
              </w:rPr>
            </w:pPr>
            <w:r w:rsidRPr="00F40CA3">
              <w:rPr>
                <w:rFonts w:ascii="Courier New" w:hAnsi="Courier New" w:cs="Courier New"/>
                <w:rtl/>
              </w:rPr>
              <w:t>לשחות</w:t>
            </w:r>
          </w:p>
        </w:tc>
        <w:tc>
          <w:tcPr>
            <w:tcW w:w="1377" w:type="dxa"/>
          </w:tcPr>
          <w:p w14:paraId="581D8787" w14:textId="77777777" w:rsidR="00896166" w:rsidRPr="00F40CA3" w:rsidRDefault="00896166" w:rsidP="00FC1037">
            <w:pPr>
              <w:rPr>
                <w:rFonts w:ascii="Courier New" w:hAnsi="Courier New" w:cs="Courier New"/>
                <w:rtl/>
              </w:rPr>
            </w:pPr>
            <w:r w:rsidRPr="00F40CA3">
              <w:rPr>
                <w:rFonts w:ascii="Courier New" w:hAnsi="Courier New" w:cs="Courier New"/>
                <w:rtl/>
              </w:rPr>
              <w:t>צבוע</w:t>
            </w:r>
          </w:p>
        </w:tc>
        <w:tc>
          <w:tcPr>
            <w:tcW w:w="1377" w:type="dxa"/>
          </w:tcPr>
          <w:p w14:paraId="7FE5377B" w14:textId="77777777" w:rsidR="00896166" w:rsidRPr="00F40CA3" w:rsidRDefault="00896166" w:rsidP="00FC1037">
            <w:pPr>
              <w:rPr>
                <w:rFonts w:ascii="Courier New" w:hAnsi="Courier New" w:cs="Courier New"/>
                <w:rtl/>
              </w:rPr>
            </w:pPr>
            <w:r w:rsidRPr="00F40CA3">
              <w:rPr>
                <w:rFonts w:ascii="Courier New" w:hAnsi="Courier New" w:cs="Courier New"/>
                <w:rtl/>
              </w:rPr>
              <w:t>רם</w:t>
            </w:r>
          </w:p>
        </w:tc>
        <w:tc>
          <w:tcPr>
            <w:tcW w:w="1377" w:type="dxa"/>
          </w:tcPr>
          <w:p w14:paraId="178E6A0A" w14:textId="77777777" w:rsidR="00896166" w:rsidRPr="00F40CA3" w:rsidRDefault="00896166" w:rsidP="00FC1037">
            <w:pPr>
              <w:rPr>
                <w:rFonts w:ascii="Courier New" w:hAnsi="Courier New" w:cs="Courier New"/>
                <w:rtl/>
              </w:rPr>
            </w:pPr>
            <w:r w:rsidRPr="00F40CA3">
              <w:rPr>
                <w:rFonts w:ascii="Courier New" w:hAnsi="Courier New" w:cs="Courier New"/>
                <w:rtl/>
              </w:rPr>
              <w:t>קורים</w:t>
            </w:r>
          </w:p>
        </w:tc>
        <w:tc>
          <w:tcPr>
            <w:tcW w:w="1377" w:type="dxa"/>
          </w:tcPr>
          <w:p w14:paraId="4D86BAF4" w14:textId="77777777" w:rsidR="00896166" w:rsidRPr="00F40CA3" w:rsidRDefault="00896166" w:rsidP="00FC1037">
            <w:pPr>
              <w:rPr>
                <w:rFonts w:ascii="Courier New" w:hAnsi="Courier New" w:cs="Courier New"/>
                <w:rtl/>
              </w:rPr>
            </w:pPr>
            <w:r w:rsidRPr="00F40CA3">
              <w:rPr>
                <w:rFonts w:ascii="Courier New" w:hAnsi="Courier New" w:cs="Courier New"/>
                <w:rtl/>
              </w:rPr>
              <w:t>נושאת</w:t>
            </w:r>
          </w:p>
        </w:tc>
        <w:tc>
          <w:tcPr>
            <w:tcW w:w="1377" w:type="dxa"/>
          </w:tcPr>
          <w:p w14:paraId="44BEFAC2" w14:textId="77777777" w:rsidR="00896166" w:rsidRPr="00F40CA3" w:rsidRDefault="00896166" w:rsidP="00FC1037">
            <w:pPr>
              <w:rPr>
                <w:rFonts w:ascii="Courier New" w:hAnsi="Courier New" w:cs="Courier New"/>
                <w:rtl/>
              </w:rPr>
            </w:pPr>
            <w:r w:rsidRPr="00F40CA3">
              <w:rPr>
                <w:rFonts w:ascii="Courier New" w:hAnsi="Courier New" w:cs="Courier New"/>
                <w:rtl/>
              </w:rPr>
              <w:t>יתפורר</w:t>
            </w:r>
          </w:p>
        </w:tc>
        <w:tc>
          <w:tcPr>
            <w:tcW w:w="1378" w:type="dxa"/>
          </w:tcPr>
          <w:p w14:paraId="6DA6AF54" w14:textId="77777777" w:rsidR="00896166" w:rsidRPr="00F40CA3" w:rsidRDefault="00896166" w:rsidP="00FC1037">
            <w:pPr>
              <w:rPr>
                <w:rFonts w:ascii="Courier New" w:hAnsi="Courier New" w:cs="Courier New"/>
                <w:rtl/>
              </w:rPr>
            </w:pPr>
            <w:r w:rsidRPr="00F40CA3">
              <w:rPr>
                <w:rFonts w:ascii="Courier New" w:hAnsi="Courier New" w:cs="Courier New"/>
                <w:rtl/>
              </w:rPr>
              <w:t>בשר</w:t>
            </w:r>
          </w:p>
        </w:tc>
      </w:tr>
      <w:tr w:rsidR="00F40CA3" w:rsidRPr="00F40CA3" w14:paraId="56911B35" w14:textId="77777777" w:rsidTr="00506589">
        <w:trPr>
          <w:trHeight w:val="454"/>
        </w:trPr>
        <w:tc>
          <w:tcPr>
            <w:tcW w:w="1377" w:type="dxa"/>
          </w:tcPr>
          <w:p w14:paraId="74AE0D7C" w14:textId="77777777" w:rsidR="00896166" w:rsidRPr="00F40CA3" w:rsidRDefault="00896166" w:rsidP="00FC1037">
            <w:pPr>
              <w:rPr>
                <w:rFonts w:ascii="Courier New" w:hAnsi="Courier New" w:cs="Courier New"/>
                <w:rtl/>
              </w:rPr>
            </w:pPr>
            <w:r w:rsidRPr="00F40CA3">
              <w:rPr>
                <w:rFonts w:ascii="Courier New" w:hAnsi="Courier New" w:cs="Courier New"/>
                <w:rtl/>
              </w:rPr>
              <w:t>משוררת</w:t>
            </w:r>
          </w:p>
        </w:tc>
        <w:tc>
          <w:tcPr>
            <w:tcW w:w="1377" w:type="dxa"/>
          </w:tcPr>
          <w:p w14:paraId="5448525F" w14:textId="77777777" w:rsidR="00896166" w:rsidRPr="00F40CA3" w:rsidRDefault="00896166" w:rsidP="00FC1037">
            <w:pPr>
              <w:rPr>
                <w:rFonts w:ascii="Courier New" w:hAnsi="Courier New" w:cs="Courier New"/>
                <w:rtl/>
              </w:rPr>
            </w:pPr>
            <w:r w:rsidRPr="00F40CA3">
              <w:rPr>
                <w:rFonts w:ascii="Courier New" w:hAnsi="Courier New" w:cs="Courier New"/>
                <w:rtl/>
              </w:rPr>
              <w:t>מחליפה</w:t>
            </w:r>
          </w:p>
        </w:tc>
        <w:tc>
          <w:tcPr>
            <w:tcW w:w="1377" w:type="dxa"/>
          </w:tcPr>
          <w:p w14:paraId="758CD7F5" w14:textId="77777777" w:rsidR="00896166" w:rsidRPr="00F40CA3" w:rsidRDefault="00896166" w:rsidP="00FC1037">
            <w:pPr>
              <w:rPr>
                <w:rFonts w:ascii="Courier New" w:hAnsi="Courier New" w:cs="Courier New"/>
                <w:rtl/>
              </w:rPr>
            </w:pPr>
            <w:r w:rsidRPr="00F40CA3">
              <w:rPr>
                <w:rFonts w:ascii="Courier New" w:hAnsi="Courier New" w:cs="Courier New"/>
                <w:rtl/>
              </w:rPr>
              <w:t>יורדים</w:t>
            </w:r>
          </w:p>
        </w:tc>
        <w:tc>
          <w:tcPr>
            <w:tcW w:w="1377" w:type="dxa"/>
          </w:tcPr>
          <w:p w14:paraId="3745BCDA" w14:textId="77777777" w:rsidR="00896166" w:rsidRPr="00F40CA3" w:rsidRDefault="00896166" w:rsidP="00FC1037">
            <w:pPr>
              <w:rPr>
                <w:rFonts w:ascii="Courier New" w:hAnsi="Courier New" w:cs="Courier New"/>
                <w:rtl/>
              </w:rPr>
            </w:pPr>
            <w:r w:rsidRPr="00F40CA3">
              <w:rPr>
                <w:rFonts w:ascii="Courier New" w:hAnsi="Courier New" w:cs="Courier New"/>
                <w:rtl/>
              </w:rPr>
              <w:t>שטפון</w:t>
            </w:r>
          </w:p>
        </w:tc>
        <w:tc>
          <w:tcPr>
            <w:tcW w:w="1377" w:type="dxa"/>
          </w:tcPr>
          <w:p w14:paraId="096AD1F0" w14:textId="77777777" w:rsidR="00896166" w:rsidRPr="00F40CA3" w:rsidRDefault="00896166" w:rsidP="00FC1037">
            <w:pPr>
              <w:rPr>
                <w:rFonts w:ascii="Courier New" w:hAnsi="Courier New" w:cs="Courier New"/>
                <w:rtl/>
              </w:rPr>
            </w:pPr>
            <w:r w:rsidRPr="00F40CA3">
              <w:rPr>
                <w:rFonts w:ascii="Courier New" w:hAnsi="Courier New" w:cs="Courier New"/>
                <w:rtl/>
              </w:rPr>
              <w:t>עיקרי</w:t>
            </w:r>
          </w:p>
        </w:tc>
        <w:tc>
          <w:tcPr>
            <w:tcW w:w="1377" w:type="dxa"/>
          </w:tcPr>
          <w:p w14:paraId="62049663" w14:textId="77777777" w:rsidR="00896166" w:rsidRPr="00F40CA3" w:rsidRDefault="00896166" w:rsidP="00FC1037">
            <w:pPr>
              <w:rPr>
                <w:rFonts w:ascii="Courier New" w:hAnsi="Courier New" w:cs="Courier New"/>
                <w:rtl/>
              </w:rPr>
            </w:pPr>
            <w:r w:rsidRPr="00F40CA3">
              <w:rPr>
                <w:rFonts w:ascii="Courier New" w:hAnsi="Courier New" w:cs="Courier New"/>
                <w:rtl/>
              </w:rPr>
              <w:t>חדשה</w:t>
            </w:r>
          </w:p>
        </w:tc>
        <w:tc>
          <w:tcPr>
            <w:tcW w:w="1378" w:type="dxa"/>
          </w:tcPr>
          <w:p w14:paraId="650A48A0" w14:textId="77777777" w:rsidR="00896166" w:rsidRPr="00F40CA3" w:rsidRDefault="00896166" w:rsidP="00FC1037">
            <w:pPr>
              <w:rPr>
                <w:rFonts w:ascii="Courier New" w:hAnsi="Courier New" w:cs="Courier New"/>
                <w:rtl/>
              </w:rPr>
            </w:pPr>
            <w:r w:rsidRPr="00F40CA3">
              <w:rPr>
                <w:rFonts w:ascii="Courier New" w:hAnsi="Courier New" w:cs="Courier New"/>
                <w:rtl/>
              </w:rPr>
              <w:t>קיפודים</w:t>
            </w:r>
          </w:p>
        </w:tc>
      </w:tr>
      <w:tr w:rsidR="00F40CA3" w:rsidRPr="00F40CA3" w14:paraId="6502F475" w14:textId="77777777" w:rsidTr="00506589">
        <w:trPr>
          <w:trHeight w:val="454"/>
        </w:trPr>
        <w:tc>
          <w:tcPr>
            <w:tcW w:w="1377" w:type="dxa"/>
          </w:tcPr>
          <w:p w14:paraId="17CDAE7A" w14:textId="77777777" w:rsidR="00896166" w:rsidRPr="00F40CA3" w:rsidRDefault="00896166" w:rsidP="00FC1037">
            <w:pPr>
              <w:rPr>
                <w:rFonts w:ascii="Courier New" w:hAnsi="Courier New" w:cs="Courier New"/>
                <w:rtl/>
              </w:rPr>
            </w:pPr>
            <w:r w:rsidRPr="00F40CA3">
              <w:rPr>
                <w:rFonts w:ascii="Courier New" w:hAnsi="Courier New" w:cs="Courier New"/>
                <w:rtl/>
              </w:rPr>
              <w:t>בחירה</w:t>
            </w:r>
          </w:p>
        </w:tc>
        <w:tc>
          <w:tcPr>
            <w:tcW w:w="1377" w:type="dxa"/>
          </w:tcPr>
          <w:p w14:paraId="48AB3937" w14:textId="77777777" w:rsidR="00896166" w:rsidRPr="00F40CA3" w:rsidRDefault="00896166" w:rsidP="00FC1037">
            <w:pPr>
              <w:rPr>
                <w:rFonts w:ascii="Courier New" w:hAnsi="Courier New" w:cs="Courier New"/>
                <w:rtl/>
              </w:rPr>
            </w:pPr>
            <w:r w:rsidRPr="00F40CA3">
              <w:rPr>
                <w:rFonts w:ascii="Courier New" w:hAnsi="Courier New" w:cs="Courier New"/>
                <w:rtl/>
              </w:rPr>
              <w:t>חשבון</w:t>
            </w:r>
          </w:p>
        </w:tc>
        <w:tc>
          <w:tcPr>
            <w:tcW w:w="1377" w:type="dxa"/>
          </w:tcPr>
          <w:p w14:paraId="6BBEC3FA" w14:textId="77777777" w:rsidR="00896166" w:rsidRPr="00F40CA3" w:rsidRDefault="00896166" w:rsidP="00FC1037">
            <w:pPr>
              <w:rPr>
                <w:rFonts w:ascii="Courier New" w:hAnsi="Courier New" w:cs="Courier New"/>
                <w:rtl/>
              </w:rPr>
            </w:pPr>
            <w:r w:rsidRPr="00F40CA3">
              <w:rPr>
                <w:rFonts w:ascii="Courier New" w:hAnsi="Courier New" w:cs="Courier New"/>
                <w:rtl/>
              </w:rPr>
              <w:t>צמיד</w:t>
            </w:r>
          </w:p>
        </w:tc>
        <w:tc>
          <w:tcPr>
            <w:tcW w:w="1377" w:type="dxa"/>
          </w:tcPr>
          <w:p w14:paraId="10713539" w14:textId="77777777" w:rsidR="00896166" w:rsidRPr="00F40CA3" w:rsidRDefault="00896166" w:rsidP="00FC1037">
            <w:pPr>
              <w:rPr>
                <w:rFonts w:ascii="Courier New" w:hAnsi="Courier New" w:cs="Courier New"/>
                <w:rtl/>
              </w:rPr>
            </w:pPr>
            <w:r w:rsidRPr="00F40CA3">
              <w:rPr>
                <w:rFonts w:ascii="Courier New" w:hAnsi="Courier New" w:cs="Courier New"/>
                <w:rtl/>
              </w:rPr>
              <w:t>כבד</w:t>
            </w:r>
          </w:p>
        </w:tc>
        <w:tc>
          <w:tcPr>
            <w:tcW w:w="1377" w:type="dxa"/>
          </w:tcPr>
          <w:p w14:paraId="621398A8" w14:textId="77777777" w:rsidR="00896166" w:rsidRPr="00F40CA3" w:rsidRDefault="00896166" w:rsidP="00FC1037">
            <w:pPr>
              <w:rPr>
                <w:rFonts w:ascii="Courier New" w:hAnsi="Courier New" w:cs="Courier New"/>
                <w:rtl/>
              </w:rPr>
            </w:pPr>
            <w:r w:rsidRPr="00F40CA3">
              <w:rPr>
                <w:rFonts w:ascii="Courier New" w:hAnsi="Courier New" w:cs="Courier New"/>
                <w:rtl/>
              </w:rPr>
              <w:t>קו</w:t>
            </w:r>
          </w:p>
        </w:tc>
        <w:tc>
          <w:tcPr>
            <w:tcW w:w="1377" w:type="dxa"/>
          </w:tcPr>
          <w:p w14:paraId="24D453C7" w14:textId="77777777" w:rsidR="00896166" w:rsidRPr="00F40CA3" w:rsidRDefault="00896166" w:rsidP="00FC1037">
            <w:pPr>
              <w:rPr>
                <w:rFonts w:ascii="Courier New" w:hAnsi="Courier New" w:cs="Courier New"/>
                <w:rtl/>
              </w:rPr>
            </w:pPr>
            <w:r w:rsidRPr="00F40CA3">
              <w:rPr>
                <w:rFonts w:ascii="Courier New" w:hAnsi="Courier New" w:cs="Courier New"/>
                <w:rtl/>
              </w:rPr>
              <w:t>צמרת</w:t>
            </w:r>
          </w:p>
        </w:tc>
        <w:tc>
          <w:tcPr>
            <w:tcW w:w="1378" w:type="dxa"/>
          </w:tcPr>
          <w:p w14:paraId="009EBE9B" w14:textId="77777777" w:rsidR="00896166" w:rsidRPr="00F40CA3" w:rsidRDefault="00896166" w:rsidP="00FC1037">
            <w:pPr>
              <w:rPr>
                <w:rFonts w:ascii="Courier New" w:hAnsi="Courier New" w:cs="Courier New"/>
                <w:rtl/>
              </w:rPr>
            </w:pPr>
            <w:r w:rsidRPr="00F40CA3">
              <w:rPr>
                <w:rFonts w:ascii="Courier New" w:hAnsi="Courier New" w:cs="Courier New"/>
                <w:rtl/>
              </w:rPr>
              <w:t>מקפצות</w:t>
            </w:r>
          </w:p>
        </w:tc>
      </w:tr>
      <w:tr w:rsidR="00F40CA3" w:rsidRPr="00F40CA3" w14:paraId="752399A5" w14:textId="77777777" w:rsidTr="00506589">
        <w:trPr>
          <w:trHeight w:val="454"/>
        </w:trPr>
        <w:tc>
          <w:tcPr>
            <w:tcW w:w="1377" w:type="dxa"/>
          </w:tcPr>
          <w:p w14:paraId="3D691687" w14:textId="77777777" w:rsidR="00896166" w:rsidRPr="00F40CA3" w:rsidRDefault="00896166" w:rsidP="00FC1037">
            <w:pPr>
              <w:rPr>
                <w:rFonts w:ascii="Courier New" w:hAnsi="Courier New" w:cs="Courier New"/>
                <w:rtl/>
              </w:rPr>
            </w:pPr>
            <w:r w:rsidRPr="00F40CA3">
              <w:rPr>
                <w:rFonts w:ascii="Courier New" w:hAnsi="Courier New" w:cs="Courier New"/>
                <w:rtl/>
              </w:rPr>
              <w:t>רוכסן</w:t>
            </w:r>
          </w:p>
        </w:tc>
        <w:tc>
          <w:tcPr>
            <w:tcW w:w="1377" w:type="dxa"/>
          </w:tcPr>
          <w:p w14:paraId="03921F2D" w14:textId="77777777" w:rsidR="00896166" w:rsidRPr="00F40CA3" w:rsidRDefault="00896166" w:rsidP="00FC1037">
            <w:pPr>
              <w:rPr>
                <w:rFonts w:ascii="Courier New" w:hAnsi="Courier New" w:cs="Courier New"/>
                <w:rtl/>
              </w:rPr>
            </w:pPr>
            <w:r w:rsidRPr="00F40CA3">
              <w:rPr>
                <w:rFonts w:ascii="Courier New" w:hAnsi="Courier New" w:cs="Courier New"/>
                <w:rtl/>
              </w:rPr>
              <w:t>לובשת</w:t>
            </w:r>
          </w:p>
        </w:tc>
        <w:tc>
          <w:tcPr>
            <w:tcW w:w="1377" w:type="dxa"/>
          </w:tcPr>
          <w:p w14:paraId="17C2A491" w14:textId="77777777" w:rsidR="00896166" w:rsidRPr="00F40CA3" w:rsidRDefault="00896166" w:rsidP="00FC1037">
            <w:pPr>
              <w:rPr>
                <w:rFonts w:ascii="Courier New" w:hAnsi="Courier New" w:cs="Courier New"/>
                <w:rtl/>
              </w:rPr>
            </w:pPr>
            <w:r w:rsidRPr="00F40CA3">
              <w:rPr>
                <w:rFonts w:ascii="Courier New" w:hAnsi="Courier New" w:cs="Courier New"/>
                <w:rtl/>
              </w:rPr>
              <w:t>שוטרים</w:t>
            </w:r>
          </w:p>
        </w:tc>
        <w:tc>
          <w:tcPr>
            <w:tcW w:w="1377" w:type="dxa"/>
          </w:tcPr>
          <w:p w14:paraId="21301064" w14:textId="77777777" w:rsidR="00896166" w:rsidRPr="00F40CA3" w:rsidRDefault="00896166" w:rsidP="00FC1037">
            <w:pPr>
              <w:rPr>
                <w:rFonts w:ascii="Courier New" w:hAnsi="Courier New" w:cs="Courier New"/>
                <w:rtl/>
              </w:rPr>
            </w:pPr>
            <w:r w:rsidRPr="00F40CA3">
              <w:rPr>
                <w:rFonts w:ascii="Courier New" w:hAnsi="Courier New" w:cs="Courier New"/>
                <w:rtl/>
              </w:rPr>
              <w:t>כבודו</w:t>
            </w:r>
          </w:p>
        </w:tc>
        <w:tc>
          <w:tcPr>
            <w:tcW w:w="1377" w:type="dxa"/>
          </w:tcPr>
          <w:p w14:paraId="4BF18B44" w14:textId="77777777" w:rsidR="00896166" w:rsidRPr="00F40CA3" w:rsidRDefault="00896166" w:rsidP="00FC1037">
            <w:pPr>
              <w:rPr>
                <w:rFonts w:ascii="Courier New" w:hAnsi="Courier New" w:cs="Courier New"/>
                <w:rtl/>
              </w:rPr>
            </w:pPr>
            <w:r w:rsidRPr="00F40CA3">
              <w:rPr>
                <w:rFonts w:ascii="Courier New" w:hAnsi="Courier New" w:cs="Courier New"/>
                <w:rtl/>
              </w:rPr>
              <w:t>מכולת</w:t>
            </w:r>
          </w:p>
        </w:tc>
        <w:tc>
          <w:tcPr>
            <w:tcW w:w="1377" w:type="dxa"/>
          </w:tcPr>
          <w:p w14:paraId="0C789FB9" w14:textId="77777777" w:rsidR="00896166" w:rsidRPr="00F40CA3" w:rsidRDefault="00896166" w:rsidP="00FC1037">
            <w:pPr>
              <w:rPr>
                <w:rFonts w:ascii="Courier New" w:hAnsi="Courier New" w:cs="Courier New"/>
                <w:rtl/>
              </w:rPr>
            </w:pPr>
            <w:r w:rsidRPr="00F40CA3">
              <w:rPr>
                <w:rFonts w:ascii="Courier New" w:hAnsi="Courier New" w:cs="Courier New"/>
                <w:rtl/>
              </w:rPr>
              <w:t>חכמים</w:t>
            </w:r>
          </w:p>
        </w:tc>
        <w:tc>
          <w:tcPr>
            <w:tcW w:w="1378" w:type="dxa"/>
          </w:tcPr>
          <w:p w14:paraId="0A9444E4" w14:textId="77777777" w:rsidR="00896166" w:rsidRPr="00F40CA3" w:rsidRDefault="00896166" w:rsidP="00FC1037">
            <w:pPr>
              <w:rPr>
                <w:rFonts w:ascii="Courier New" w:hAnsi="Courier New" w:cs="Courier New"/>
                <w:rtl/>
              </w:rPr>
            </w:pPr>
            <w:r w:rsidRPr="00F40CA3">
              <w:rPr>
                <w:rFonts w:ascii="Courier New" w:hAnsi="Courier New" w:cs="Courier New"/>
                <w:rtl/>
              </w:rPr>
              <w:t>צואר</w:t>
            </w:r>
          </w:p>
        </w:tc>
      </w:tr>
      <w:tr w:rsidR="00F40CA3" w:rsidRPr="00F40CA3" w14:paraId="11DCFA26" w14:textId="77777777" w:rsidTr="00506589">
        <w:trPr>
          <w:trHeight w:val="454"/>
        </w:trPr>
        <w:tc>
          <w:tcPr>
            <w:tcW w:w="1377" w:type="dxa"/>
          </w:tcPr>
          <w:p w14:paraId="71CA3F55" w14:textId="77777777" w:rsidR="00896166" w:rsidRPr="00F40CA3" w:rsidRDefault="00896166" w:rsidP="00FC1037">
            <w:pPr>
              <w:rPr>
                <w:rFonts w:ascii="Courier New" w:hAnsi="Courier New" w:cs="Courier New"/>
                <w:rtl/>
              </w:rPr>
            </w:pPr>
            <w:r w:rsidRPr="00F40CA3">
              <w:rPr>
                <w:rFonts w:ascii="Courier New" w:hAnsi="Courier New" w:cs="Courier New"/>
                <w:rtl/>
              </w:rPr>
              <w:t>מוכנים</w:t>
            </w:r>
          </w:p>
        </w:tc>
        <w:tc>
          <w:tcPr>
            <w:tcW w:w="1377" w:type="dxa"/>
          </w:tcPr>
          <w:p w14:paraId="76EC8B66" w14:textId="77777777" w:rsidR="00896166" w:rsidRPr="00F40CA3" w:rsidRDefault="00896166" w:rsidP="00FC1037">
            <w:pPr>
              <w:rPr>
                <w:rFonts w:ascii="Courier New" w:hAnsi="Courier New" w:cs="Courier New"/>
                <w:rtl/>
              </w:rPr>
            </w:pPr>
            <w:r w:rsidRPr="00F40CA3">
              <w:rPr>
                <w:rFonts w:ascii="Courier New" w:hAnsi="Courier New" w:cs="Courier New"/>
                <w:rtl/>
              </w:rPr>
              <w:t>חרסינה</w:t>
            </w:r>
          </w:p>
        </w:tc>
        <w:tc>
          <w:tcPr>
            <w:tcW w:w="1377" w:type="dxa"/>
          </w:tcPr>
          <w:p w14:paraId="6BACBB11" w14:textId="77777777" w:rsidR="00896166" w:rsidRPr="00F40CA3" w:rsidRDefault="00896166" w:rsidP="00FC1037">
            <w:pPr>
              <w:rPr>
                <w:rFonts w:ascii="Courier New" w:hAnsi="Courier New" w:cs="Courier New"/>
                <w:rtl/>
              </w:rPr>
            </w:pPr>
            <w:r w:rsidRPr="00F40CA3">
              <w:rPr>
                <w:rFonts w:ascii="Courier New" w:hAnsi="Courier New" w:cs="Courier New"/>
                <w:rtl/>
              </w:rPr>
              <w:t>ארבעה</w:t>
            </w:r>
          </w:p>
        </w:tc>
        <w:tc>
          <w:tcPr>
            <w:tcW w:w="1377" w:type="dxa"/>
          </w:tcPr>
          <w:p w14:paraId="5C91747C" w14:textId="77777777" w:rsidR="00896166" w:rsidRPr="00F40CA3" w:rsidRDefault="00896166" w:rsidP="00FC1037">
            <w:pPr>
              <w:rPr>
                <w:rFonts w:ascii="Courier New" w:hAnsi="Courier New" w:cs="Courier New"/>
                <w:rtl/>
              </w:rPr>
            </w:pPr>
            <w:r w:rsidRPr="00F40CA3">
              <w:rPr>
                <w:rFonts w:ascii="Courier New" w:hAnsi="Courier New" w:cs="Courier New"/>
                <w:rtl/>
              </w:rPr>
              <w:t>גומר</w:t>
            </w:r>
          </w:p>
        </w:tc>
        <w:tc>
          <w:tcPr>
            <w:tcW w:w="1377" w:type="dxa"/>
          </w:tcPr>
          <w:p w14:paraId="532E95E2" w14:textId="77777777" w:rsidR="00896166" w:rsidRPr="00F40CA3" w:rsidRDefault="00896166" w:rsidP="00FC1037">
            <w:pPr>
              <w:rPr>
                <w:rFonts w:ascii="Courier New" w:hAnsi="Courier New" w:cs="Courier New"/>
                <w:rtl/>
              </w:rPr>
            </w:pPr>
            <w:r w:rsidRPr="00F40CA3">
              <w:rPr>
                <w:rFonts w:ascii="Courier New" w:hAnsi="Courier New" w:cs="Courier New"/>
                <w:rtl/>
              </w:rPr>
              <w:t>דביק</w:t>
            </w:r>
          </w:p>
        </w:tc>
        <w:tc>
          <w:tcPr>
            <w:tcW w:w="1377" w:type="dxa"/>
          </w:tcPr>
          <w:p w14:paraId="3D38DAF7" w14:textId="77777777" w:rsidR="00896166" w:rsidRPr="00F40CA3" w:rsidRDefault="00896166" w:rsidP="00FC1037">
            <w:pPr>
              <w:rPr>
                <w:rFonts w:ascii="Courier New" w:hAnsi="Courier New" w:cs="Courier New"/>
                <w:rtl/>
              </w:rPr>
            </w:pPr>
            <w:r w:rsidRPr="00F40CA3">
              <w:rPr>
                <w:rFonts w:ascii="Courier New" w:hAnsi="Courier New" w:cs="Courier New"/>
                <w:rtl/>
              </w:rPr>
              <w:t>בשורה</w:t>
            </w:r>
          </w:p>
        </w:tc>
        <w:tc>
          <w:tcPr>
            <w:tcW w:w="1378" w:type="dxa"/>
          </w:tcPr>
          <w:p w14:paraId="493503BB" w14:textId="77777777" w:rsidR="00896166" w:rsidRPr="00F40CA3" w:rsidRDefault="00896166" w:rsidP="00FC1037">
            <w:pPr>
              <w:rPr>
                <w:rFonts w:ascii="Courier New" w:hAnsi="Courier New" w:cs="Courier New"/>
                <w:rtl/>
              </w:rPr>
            </w:pPr>
            <w:r w:rsidRPr="00F40CA3">
              <w:rPr>
                <w:rFonts w:ascii="Courier New" w:hAnsi="Courier New" w:cs="Courier New"/>
                <w:rtl/>
              </w:rPr>
              <w:t>הקשבנו</w:t>
            </w:r>
          </w:p>
        </w:tc>
      </w:tr>
      <w:tr w:rsidR="00F40CA3" w:rsidRPr="00F40CA3" w14:paraId="27636BDA" w14:textId="77777777" w:rsidTr="00506589">
        <w:trPr>
          <w:trHeight w:val="454"/>
        </w:trPr>
        <w:tc>
          <w:tcPr>
            <w:tcW w:w="1377" w:type="dxa"/>
          </w:tcPr>
          <w:p w14:paraId="657535C8" w14:textId="77777777" w:rsidR="00896166" w:rsidRPr="00F40CA3" w:rsidRDefault="00896166" w:rsidP="00FC1037">
            <w:pPr>
              <w:rPr>
                <w:rFonts w:ascii="Courier New" w:hAnsi="Courier New" w:cs="Courier New"/>
                <w:rtl/>
              </w:rPr>
            </w:pPr>
            <w:r w:rsidRPr="00F40CA3">
              <w:rPr>
                <w:rFonts w:ascii="Courier New" w:hAnsi="Courier New" w:cs="Courier New"/>
                <w:rtl/>
              </w:rPr>
              <w:t>מסכנים</w:t>
            </w:r>
          </w:p>
        </w:tc>
        <w:tc>
          <w:tcPr>
            <w:tcW w:w="1377" w:type="dxa"/>
          </w:tcPr>
          <w:p w14:paraId="5C9D196A" w14:textId="77777777" w:rsidR="00896166" w:rsidRPr="00F40CA3" w:rsidRDefault="00896166" w:rsidP="00FC1037">
            <w:pPr>
              <w:rPr>
                <w:rFonts w:ascii="Courier New" w:hAnsi="Courier New" w:cs="Courier New"/>
                <w:rtl/>
              </w:rPr>
            </w:pPr>
            <w:r w:rsidRPr="00F40CA3">
              <w:rPr>
                <w:rFonts w:ascii="Courier New" w:hAnsi="Courier New" w:cs="Courier New"/>
                <w:rtl/>
              </w:rPr>
              <w:t>מערבית</w:t>
            </w:r>
          </w:p>
        </w:tc>
        <w:tc>
          <w:tcPr>
            <w:tcW w:w="1377" w:type="dxa"/>
          </w:tcPr>
          <w:p w14:paraId="11E4D698" w14:textId="77777777" w:rsidR="00896166" w:rsidRPr="00F40CA3" w:rsidRDefault="00896166" w:rsidP="00FC1037">
            <w:pPr>
              <w:rPr>
                <w:rFonts w:ascii="Courier New" w:hAnsi="Courier New" w:cs="Courier New"/>
                <w:rtl/>
              </w:rPr>
            </w:pPr>
            <w:r w:rsidRPr="00F40CA3">
              <w:rPr>
                <w:rFonts w:ascii="Courier New" w:hAnsi="Courier New" w:cs="Courier New"/>
                <w:rtl/>
              </w:rPr>
              <w:t>חצאית</w:t>
            </w:r>
          </w:p>
        </w:tc>
        <w:tc>
          <w:tcPr>
            <w:tcW w:w="1377" w:type="dxa"/>
          </w:tcPr>
          <w:p w14:paraId="13094BF4" w14:textId="77777777" w:rsidR="00896166" w:rsidRPr="00F40CA3" w:rsidRDefault="00896166" w:rsidP="00FC1037">
            <w:pPr>
              <w:rPr>
                <w:rFonts w:ascii="Courier New" w:hAnsi="Courier New" w:cs="Courier New"/>
                <w:rtl/>
              </w:rPr>
            </w:pPr>
            <w:r w:rsidRPr="00F40CA3">
              <w:rPr>
                <w:rFonts w:ascii="Courier New" w:hAnsi="Courier New" w:cs="Courier New"/>
                <w:rtl/>
              </w:rPr>
              <w:t>סירות</w:t>
            </w:r>
          </w:p>
        </w:tc>
        <w:tc>
          <w:tcPr>
            <w:tcW w:w="1377" w:type="dxa"/>
          </w:tcPr>
          <w:p w14:paraId="66B39519" w14:textId="77777777" w:rsidR="00896166" w:rsidRPr="00F40CA3" w:rsidRDefault="00896166" w:rsidP="00FC1037">
            <w:pPr>
              <w:rPr>
                <w:rFonts w:ascii="Courier New" w:hAnsi="Courier New" w:cs="Courier New"/>
                <w:rtl/>
              </w:rPr>
            </w:pPr>
            <w:r w:rsidRPr="00F40CA3">
              <w:rPr>
                <w:rFonts w:ascii="Courier New" w:hAnsi="Courier New" w:cs="Courier New"/>
                <w:rtl/>
              </w:rPr>
              <w:t>צמרת</w:t>
            </w:r>
          </w:p>
        </w:tc>
        <w:tc>
          <w:tcPr>
            <w:tcW w:w="1377" w:type="dxa"/>
          </w:tcPr>
          <w:p w14:paraId="126BC889" w14:textId="77777777" w:rsidR="00896166" w:rsidRPr="00F40CA3" w:rsidRDefault="00896166" w:rsidP="00FC1037">
            <w:pPr>
              <w:rPr>
                <w:rFonts w:ascii="Courier New" w:hAnsi="Courier New" w:cs="Courier New"/>
                <w:rtl/>
              </w:rPr>
            </w:pPr>
            <w:r w:rsidRPr="00F40CA3">
              <w:rPr>
                <w:rFonts w:ascii="Courier New" w:hAnsi="Courier New" w:cs="Courier New"/>
                <w:rtl/>
              </w:rPr>
              <w:t>קפלים</w:t>
            </w:r>
          </w:p>
        </w:tc>
        <w:tc>
          <w:tcPr>
            <w:tcW w:w="1378" w:type="dxa"/>
          </w:tcPr>
          <w:p w14:paraId="4BF8EB30" w14:textId="77777777" w:rsidR="00896166" w:rsidRPr="00F40CA3" w:rsidRDefault="00896166" w:rsidP="00FC1037">
            <w:pPr>
              <w:rPr>
                <w:rFonts w:ascii="Courier New" w:hAnsi="Courier New" w:cs="Courier New"/>
                <w:rtl/>
              </w:rPr>
            </w:pPr>
            <w:r w:rsidRPr="00F40CA3">
              <w:rPr>
                <w:rFonts w:ascii="Courier New" w:hAnsi="Courier New" w:cs="Courier New"/>
                <w:rtl/>
              </w:rPr>
              <w:t>משחקים</w:t>
            </w:r>
          </w:p>
        </w:tc>
      </w:tr>
      <w:tr w:rsidR="00F40CA3" w:rsidRPr="00F40CA3" w14:paraId="208A5CD5" w14:textId="77777777" w:rsidTr="00506589">
        <w:trPr>
          <w:trHeight w:val="454"/>
        </w:trPr>
        <w:tc>
          <w:tcPr>
            <w:tcW w:w="1377" w:type="dxa"/>
          </w:tcPr>
          <w:p w14:paraId="2C2D54C0" w14:textId="77777777" w:rsidR="00896166" w:rsidRPr="00F40CA3" w:rsidRDefault="00896166" w:rsidP="00FC1037">
            <w:pPr>
              <w:rPr>
                <w:rFonts w:ascii="Courier New" w:hAnsi="Courier New" w:cs="Courier New"/>
                <w:rtl/>
              </w:rPr>
            </w:pPr>
            <w:r w:rsidRPr="00F40CA3">
              <w:rPr>
                <w:rFonts w:ascii="Courier New" w:hAnsi="Courier New" w:cs="Courier New"/>
                <w:rtl/>
              </w:rPr>
              <w:t>לבדוק</w:t>
            </w:r>
          </w:p>
        </w:tc>
        <w:tc>
          <w:tcPr>
            <w:tcW w:w="1377" w:type="dxa"/>
          </w:tcPr>
          <w:p w14:paraId="62191952" w14:textId="77777777" w:rsidR="00896166" w:rsidRPr="00F40CA3" w:rsidRDefault="00896166" w:rsidP="00FC1037">
            <w:pPr>
              <w:rPr>
                <w:rFonts w:ascii="Courier New" w:hAnsi="Courier New" w:cs="Courier New"/>
                <w:rtl/>
              </w:rPr>
            </w:pPr>
            <w:r w:rsidRPr="00F40CA3">
              <w:rPr>
                <w:rFonts w:ascii="Courier New" w:hAnsi="Courier New" w:cs="Courier New"/>
                <w:rtl/>
              </w:rPr>
              <w:t>מתנשפים</w:t>
            </w:r>
          </w:p>
        </w:tc>
        <w:tc>
          <w:tcPr>
            <w:tcW w:w="1377" w:type="dxa"/>
          </w:tcPr>
          <w:p w14:paraId="77ED5B3E" w14:textId="77777777" w:rsidR="00896166" w:rsidRPr="00F40CA3" w:rsidRDefault="00896166" w:rsidP="00FC1037">
            <w:pPr>
              <w:rPr>
                <w:rFonts w:ascii="Courier New" w:hAnsi="Courier New" w:cs="Courier New"/>
                <w:rtl/>
              </w:rPr>
            </w:pPr>
            <w:r w:rsidRPr="00F40CA3">
              <w:rPr>
                <w:rFonts w:ascii="Courier New" w:hAnsi="Courier New" w:cs="Courier New"/>
                <w:rtl/>
              </w:rPr>
              <w:t>טפלתי</w:t>
            </w:r>
          </w:p>
        </w:tc>
        <w:tc>
          <w:tcPr>
            <w:tcW w:w="1377" w:type="dxa"/>
          </w:tcPr>
          <w:p w14:paraId="67D24E69" w14:textId="77777777" w:rsidR="00896166" w:rsidRPr="00F40CA3" w:rsidRDefault="00896166" w:rsidP="00FC1037">
            <w:pPr>
              <w:rPr>
                <w:rFonts w:ascii="Courier New" w:hAnsi="Courier New" w:cs="Courier New"/>
                <w:rtl/>
              </w:rPr>
            </w:pPr>
            <w:r w:rsidRPr="00F40CA3">
              <w:rPr>
                <w:rFonts w:ascii="Courier New" w:hAnsi="Courier New" w:cs="Courier New"/>
                <w:rtl/>
              </w:rPr>
              <w:t>שילמתי</w:t>
            </w:r>
          </w:p>
        </w:tc>
        <w:tc>
          <w:tcPr>
            <w:tcW w:w="1377" w:type="dxa"/>
          </w:tcPr>
          <w:p w14:paraId="0A16F9C6" w14:textId="77777777" w:rsidR="00896166" w:rsidRPr="00F40CA3" w:rsidRDefault="00896166" w:rsidP="00FC1037">
            <w:pPr>
              <w:rPr>
                <w:rFonts w:ascii="Courier New" w:hAnsi="Courier New" w:cs="Courier New"/>
                <w:rtl/>
              </w:rPr>
            </w:pPr>
            <w:r w:rsidRPr="00F40CA3">
              <w:rPr>
                <w:rFonts w:ascii="Courier New" w:hAnsi="Courier New" w:cs="Courier New"/>
                <w:rtl/>
              </w:rPr>
              <w:t>ויתור</w:t>
            </w:r>
          </w:p>
        </w:tc>
        <w:tc>
          <w:tcPr>
            <w:tcW w:w="1377" w:type="dxa"/>
          </w:tcPr>
          <w:p w14:paraId="2E78DC6D" w14:textId="77777777" w:rsidR="00896166" w:rsidRPr="00F40CA3" w:rsidRDefault="00896166" w:rsidP="00FC1037">
            <w:pPr>
              <w:rPr>
                <w:rFonts w:ascii="Courier New" w:hAnsi="Courier New" w:cs="Courier New"/>
                <w:rtl/>
              </w:rPr>
            </w:pPr>
            <w:r w:rsidRPr="00F40CA3">
              <w:rPr>
                <w:rFonts w:ascii="Courier New" w:hAnsi="Courier New" w:cs="Courier New"/>
                <w:rtl/>
              </w:rPr>
              <w:t>אשנב</w:t>
            </w:r>
          </w:p>
        </w:tc>
        <w:tc>
          <w:tcPr>
            <w:tcW w:w="1378" w:type="dxa"/>
          </w:tcPr>
          <w:p w14:paraId="6DACFD9D" w14:textId="77777777" w:rsidR="00896166" w:rsidRPr="00F40CA3" w:rsidRDefault="00896166" w:rsidP="00FC1037">
            <w:pPr>
              <w:rPr>
                <w:rFonts w:ascii="Courier New" w:hAnsi="Courier New" w:cs="Courier New"/>
                <w:rtl/>
              </w:rPr>
            </w:pPr>
            <w:r w:rsidRPr="00F40CA3">
              <w:rPr>
                <w:rFonts w:ascii="Courier New" w:hAnsi="Courier New" w:cs="Courier New"/>
                <w:rtl/>
              </w:rPr>
              <w:t>משכנע</w:t>
            </w:r>
          </w:p>
        </w:tc>
      </w:tr>
      <w:tr w:rsidR="00F40CA3" w:rsidRPr="00F40CA3" w14:paraId="0D74B256" w14:textId="77777777" w:rsidTr="00506589">
        <w:trPr>
          <w:trHeight w:val="454"/>
        </w:trPr>
        <w:tc>
          <w:tcPr>
            <w:tcW w:w="1377" w:type="dxa"/>
          </w:tcPr>
          <w:p w14:paraId="77182753" w14:textId="77777777" w:rsidR="00896166" w:rsidRPr="00F40CA3" w:rsidRDefault="00896166" w:rsidP="00FC1037">
            <w:pPr>
              <w:rPr>
                <w:rFonts w:ascii="Courier New" w:hAnsi="Courier New" w:cs="Courier New"/>
                <w:rtl/>
              </w:rPr>
            </w:pPr>
            <w:r w:rsidRPr="00F40CA3">
              <w:rPr>
                <w:rFonts w:ascii="Courier New" w:hAnsi="Courier New" w:cs="Courier New"/>
                <w:rtl/>
              </w:rPr>
              <w:t>מדרכות</w:t>
            </w:r>
          </w:p>
        </w:tc>
        <w:tc>
          <w:tcPr>
            <w:tcW w:w="1377" w:type="dxa"/>
          </w:tcPr>
          <w:p w14:paraId="74A99415" w14:textId="77777777" w:rsidR="00896166" w:rsidRPr="00F40CA3" w:rsidRDefault="00896166" w:rsidP="00FC1037">
            <w:pPr>
              <w:rPr>
                <w:rFonts w:ascii="Courier New" w:hAnsi="Courier New" w:cs="Courier New"/>
                <w:rtl/>
              </w:rPr>
            </w:pPr>
            <w:r w:rsidRPr="00F40CA3">
              <w:rPr>
                <w:rFonts w:ascii="Courier New" w:hAnsi="Courier New" w:cs="Courier New"/>
                <w:rtl/>
              </w:rPr>
              <w:t>רכים</w:t>
            </w:r>
          </w:p>
        </w:tc>
        <w:tc>
          <w:tcPr>
            <w:tcW w:w="1377" w:type="dxa"/>
          </w:tcPr>
          <w:p w14:paraId="28A2F06D" w14:textId="77777777" w:rsidR="00896166" w:rsidRPr="00F40CA3" w:rsidRDefault="00896166" w:rsidP="00FC1037">
            <w:pPr>
              <w:rPr>
                <w:rFonts w:ascii="Courier New" w:hAnsi="Courier New" w:cs="Courier New"/>
                <w:rtl/>
              </w:rPr>
            </w:pPr>
            <w:r w:rsidRPr="00F40CA3">
              <w:rPr>
                <w:rFonts w:ascii="Courier New" w:hAnsi="Courier New" w:cs="Courier New"/>
                <w:rtl/>
              </w:rPr>
              <w:t>לוקחים</w:t>
            </w:r>
          </w:p>
        </w:tc>
        <w:tc>
          <w:tcPr>
            <w:tcW w:w="1377" w:type="dxa"/>
          </w:tcPr>
          <w:p w14:paraId="0DEE56C0" w14:textId="77777777" w:rsidR="00896166" w:rsidRPr="00F40CA3" w:rsidRDefault="00896166" w:rsidP="00FC1037">
            <w:pPr>
              <w:rPr>
                <w:rFonts w:ascii="Courier New" w:hAnsi="Courier New" w:cs="Courier New"/>
                <w:rtl/>
              </w:rPr>
            </w:pPr>
            <w:r w:rsidRPr="00F40CA3">
              <w:rPr>
                <w:rFonts w:ascii="Courier New" w:hAnsi="Courier New" w:cs="Courier New"/>
                <w:rtl/>
              </w:rPr>
              <w:t>מרפסות</w:t>
            </w:r>
          </w:p>
        </w:tc>
        <w:tc>
          <w:tcPr>
            <w:tcW w:w="1377" w:type="dxa"/>
          </w:tcPr>
          <w:p w14:paraId="0B82AC5D" w14:textId="77777777" w:rsidR="00896166" w:rsidRPr="00F40CA3" w:rsidRDefault="00896166" w:rsidP="00FC1037">
            <w:pPr>
              <w:rPr>
                <w:rFonts w:ascii="Courier New" w:hAnsi="Courier New" w:cs="Courier New"/>
                <w:rtl/>
              </w:rPr>
            </w:pPr>
            <w:r w:rsidRPr="00F40CA3">
              <w:rPr>
                <w:rFonts w:ascii="Courier New" w:hAnsi="Courier New" w:cs="Courier New"/>
                <w:rtl/>
              </w:rPr>
              <w:t>נאמר</w:t>
            </w:r>
          </w:p>
        </w:tc>
        <w:tc>
          <w:tcPr>
            <w:tcW w:w="1377" w:type="dxa"/>
          </w:tcPr>
          <w:p w14:paraId="2F1B307F" w14:textId="77777777" w:rsidR="00896166" w:rsidRPr="00F40CA3" w:rsidRDefault="00896166" w:rsidP="00FC1037">
            <w:pPr>
              <w:rPr>
                <w:rFonts w:ascii="Courier New" w:hAnsi="Courier New" w:cs="Courier New"/>
                <w:rtl/>
              </w:rPr>
            </w:pPr>
            <w:r w:rsidRPr="00F40CA3">
              <w:rPr>
                <w:rFonts w:ascii="Courier New" w:hAnsi="Courier New" w:cs="Courier New"/>
                <w:rtl/>
              </w:rPr>
              <w:t>אחריו</w:t>
            </w:r>
          </w:p>
        </w:tc>
        <w:tc>
          <w:tcPr>
            <w:tcW w:w="1378" w:type="dxa"/>
          </w:tcPr>
          <w:p w14:paraId="41204144" w14:textId="77777777" w:rsidR="00896166" w:rsidRPr="00F40CA3" w:rsidRDefault="00896166" w:rsidP="00FC1037">
            <w:pPr>
              <w:rPr>
                <w:rFonts w:ascii="Courier New" w:hAnsi="Courier New" w:cs="Courier New"/>
                <w:rtl/>
              </w:rPr>
            </w:pPr>
            <w:r w:rsidRPr="00F40CA3">
              <w:rPr>
                <w:rFonts w:ascii="Courier New" w:hAnsi="Courier New" w:cs="Courier New"/>
                <w:rtl/>
              </w:rPr>
              <w:t>כתובים</w:t>
            </w:r>
          </w:p>
        </w:tc>
      </w:tr>
      <w:tr w:rsidR="00F40CA3" w:rsidRPr="00F40CA3" w14:paraId="1A59ADBB" w14:textId="77777777" w:rsidTr="00506589">
        <w:trPr>
          <w:trHeight w:val="454"/>
        </w:trPr>
        <w:tc>
          <w:tcPr>
            <w:tcW w:w="1377" w:type="dxa"/>
          </w:tcPr>
          <w:p w14:paraId="50EA3E8B" w14:textId="77777777" w:rsidR="00896166" w:rsidRPr="00F40CA3" w:rsidRDefault="00896166" w:rsidP="00FC1037">
            <w:pPr>
              <w:rPr>
                <w:rFonts w:ascii="Courier New" w:hAnsi="Courier New" w:cs="Courier New"/>
                <w:rtl/>
              </w:rPr>
            </w:pPr>
            <w:r w:rsidRPr="00F40CA3">
              <w:rPr>
                <w:rFonts w:ascii="Courier New" w:hAnsi="Courier New" w:cs="Courier New"/>
                <w:rtl/>
              </w:rPr>
              <w:t>גבאי</w:t>
            </w:r>
          </w:p>
        </w:tc>
        <w:tc>
          <w:tcPr>
            <w:tcW w:w="1377" w:type="dxa"/>
          </w:tcPr>
          <w:p w14:paraId="456E4844" w14:textId="77777777" w:rsidR="00896166" w:rsidRPr="00F40CA3" w:rsidRDefault="00896166" w:rsidP="00FC1037">
            <w:pPr>
              <w:rPr>
                <w:rFonts w:ascii="Courier New" w:hAnsi="Courier New" w:cs="Courier New"/>
                <w:rtl/>
              </w:rPr>
            </w:pPr>
            <w:r w:rsidRPr="00F40CA3">
              <w:rPr>
                <w:rFonts w:ascii="Courier New" w:hAnsi="Courier New" w:cs="Courier New"/>
                <w:rtl/>
              </w:rPr>
              <w:t>רחב</w:t>
            </w:r>
          </w:p>
        </w:tc>
        <w:tc>
          <w:tcPr>
            <w:tcW w:w="1377" w:type="dxa"/>
          </w:tcPr>
          <w:p w14:paraId="32D73684" w14:textId="77777777" w:rsidR="00896166" w:rsidRPr="00F40CA3" w:rsidRDefault="00896166" w:rsidP="00FC1037">
            <w:pPr>
              <w:rPr>
                <w:rFonts w:ascii="Courier New" w:hAnsi="Courier New" w:cs="Courier New"/>
                <w:rtl/>
              </w:rPr>
            </w:pPr>
            <w:r w:rsidRPr="00F40CA3">
              <w:rPr>
                <w:rFonts w:ascii="Courier New" w:hAnsi="Courier New" w:cs="Courier New"/>
                <w:rtl/>
              </w:rPr>
              <w:t>שביעי</w:t>
            </w:r>
          </w:p>
        </w:tc>
        <w:tc>
          <w:tcPr>
            <w:tcW w:w="1377" w:type="dxa"/>
          </w:tcPr>
          <w:p w14:paraId="05532951" w14:textId="77777777" w:rsidR="00896166" w:rsidRPr="00F40CA3" w:rsidRDefault="00896166" w:rsidP="00FC1037">
            <w:pPr>
              <w:rPr>
                <w:rFonts w:ascii="Courier New" w:hAnsi="Courier New" w:cs="Courier New"/>
                <w:rtl/>
              </w:rPr>
            </w:pPr>
            <w:r w:rsidRPr="00F40CA3">
              <w:rPr>
                <w:rFonts w:ascii="Courier New" w:hAnsi="Courier New" w:cs="Courier New"/>
                <w:rtl/>
              </w:rPr>
              <w:t>הדביק</w:t>
            </w:r>
          </w:p>
        </w:tc>
        <w:tc>
          <w:tcPr>
            <w:tcW w:w="1377" w:type="dxa"/>
          </w:tcPr>
          <w:p w14:paraId="6264C737" w14:textId="77777777" w:rsidR="00896166" w:rsidRPr="00F40CA3" w:rsidRDefault="00896166" w:rsidP="00FC1037">
            <w:pPr>
              <w:rPr>
                <w:rFonts w:ascii="Courier New" w:hAnsi="Courier New" w:cs="Courier New"/>
                <w:rtl/>
              </w:rPr>
            </w:pPr>
            <w:r w:rsidRPr="00F40CA3">
              <w:rPr>
                <w:rFonts w:ascii="Courier New" w:hAnsi="Courier New" w:cs="Courier New"/>
                <w:rtl/>
              </w:rPr>
              <w:t>קפלים</w:t>
            </w:r>
          </w:p>
        </w:tc>
        <w:tc>
          <w:tcPr>
            <w:tcW w:w="1377" w:type="dxa"/>
          </w:tcPr>
          <w:p w14:paraId="4F3B6B10" w14:textId="77777777" w:rsidR="00896166" w:rsidRPr="00F40CA3" w:rsidRDefault="00896166" w:rsidP="00FC1037">
            <w:pPr>
              <w:rPr>
                <w:rFonts w:ascii="Courier New" w:hAnsi="Courier New" w:cs="Courier New"/>
                <w:rtl/>
              </w:rPr>
            </w:pPr>
            <w:r w:rsidRPr="00F40CA3">
              <w:rPr>
                <w:rFonts w:ascii="Courier New" w:hAnsi="Courier New" w:cs="Courier New"/>
                <w:rtl/>
              </w:rPr>
              <w:t>החלה</w:t>
            </w:r>
          </w:p>
        </w:tc>
        <w:tc>
          <w:tcPr>
            <w:tcW w:w="1378" w:type="dxa"/>
          </w:tcPr>
          <w:p w14:paraId="358715BC" w14:textId="77777777" w:rsidR="00896166" w:rsidRPr="00F40CA3" w:rsidRDefault="00896166" w:rsidP="00FC1037">
            <w:pPr>
              <w:rPr>
                <w:rFonts w:ascii="Courier New" w:hAnsi="Courier New" w:cs="Courier New"/>
                <w:rtl/>
              </w:rPr>
            </w:pPr>
            <w:r w:rsidRPr="00F40CA3">
              <w:rPr>
                <w:rFonts w:ascii="Courier New" w:hAnsi="Courier New" w:cs="Courier New"/>
                <w:rtl/>
              </w:rPr>
              <w:t>נעריכם</w:t>
            </w:r>
          </w:p>
        </w:tc>
      </w:tr>
      <w:tr w:rsidR="00F40CA3" w:rsidRPr="00F40CA3" w14:paraId="21DAE9C8" w14:textId="77777777" w:rsidTr="00506589">
        <w:trPr>
          <w:trHeight w:val="454"/>
        </w:trPr>
        <w:tc>
          <w:tcPr>
            <w:tcW w:w="1377" w:type="dxa"/>
          </w:tcPr>
          <w:p w14:paraId="7D6AB001" w14:textId="77777777" w:rsidR="00896166" w:rsidRPr="00F40CA3" w:rsidRDefault="00896166" w:rsidP="00FC1037">
            <w:pPr>
              <w:rPr>
                <w:rFonts w:ascii="Courier New" w:hAnsi="Courier New" w:cs="Courier New"/>
                <w:rtl/>
              </w:rPr>
            </w:pPr>
            <w:r w:rsidRPr="00F40CA3">
              <w:rPr>
                <w:rFonts w:ascii="Courier New" w:hAnsi="Courier New" w:cs="Courier New"/>
                <w:rtl/>
              </w:rPr>
              <w:t>עכשיו</w:t>
            </w:r>
          </w:p>
        </w:tc>
        <w:tc>
          <w:tcPr>
            <w:tcW w:w="1377" w:type="dxa"/>
          </w:tcPr>
          <w:p w14:paraId="00EF04BD" w14:textId="77777777" w:rsidR="00896166" w:rsidRPr="00F40CA3" w:rsidRDefault="00896166" w:rsidP="00FC1037">
            <w:pPr>
              <w:rPr>
                <w:rFonts w:ascii="Courier New" w:hAnsi="Courier New" w:cs="Courier New"/>
                <w:rtl/>
              </w:rPr>
            </w:pPr>
            <w:r w:rsidRPr="00F40CA3">
              <w:rPr>
                <w:rFonts w:ascii="Courier New" w:hAnsi="Courier New" w:cs="Courier New"/>
                <w:rtl/>
              </w:rPr>
              <w:t>אומנת</w:t>
            </w:r>
          </w:p>
        </w:tc>
        <w:tc>
          <w:tcPr>
            <w:tcW w:w="1377" w:type="dxa"/>
          </w:tcPr>
          <w:p w14:paraId="6C956933" w14:textId="77777777" w:rsidR="00896166" w:rsidRPr="00F40CA3" w:rsidRDefault="00896166" w:rsidP="00FC1037">
            <w:pPr>
              <w:rPr>
                <w:rFonts w:ascii="Courier New" w:hAnsi="Courier New" w:cs="Courier New"/>
                <w:rtl/>
              </w:rPr>
            </w:pPr>
            <w:r w:rsidRPr="00F40CA3">
              <w:rPr>
                <w:rFonts w:ascii="Courier New" w:hAnsi="Courier New" w:cs="Courier New"/>
                <w:rtl/>
              </w:rPr>
              <w:t>מצוירים</w:t>
            </w:r>
          </w:p>
        </w:tc>
        <w:tc>
          <w:tcPr>
            <w:tcW w:w="1377" w:type="dxa"/>
          </w:tcPr>
          <w:p w14:paraId="3AF1BF9E" w14:textId="77777777" w:rsidR="00896166" w:rsidRPr="00F40CA3" w:rsidRDefault="00896166" w:rsidP="00FC1037">
            <w:pPr>
              <w:rPr>
                <w:rFonts w:ascii="Courier New" w:hAnsi="Courier New" w:cs="Courier New"/>
                <w:rtl/>
              </w:rPr>
            </w:pPr>
            <w:r w:rsidRPr="00F40CA3">
              <w:rPr>
                <w:rFonts w:ascii="Courier New" w:hAnsi="Courier New" w:cs="Courier New"/>
                <w:rtl/>
              </w:rPr>
              <w:t>תודה</w:t>
            </w:r>
          </w:p>
        </w:tc>
        <w:tc>
          <w:tcPr>
            <w:tcW w:w="1377" w:type="dxa"/>
          </w:tcPr>
          <w:p w14:paraId="6750D99A" w14:textId="77777777" w:rsidR="00896166" w:rsidRPr="00F40CA3" w:rsidRDefault="00896166" w:rsidP="00FC1037">
            <w:pPr>
              <w:rPr>
                <w:rFonts w:ascii="Courier New" w:hAnsi="Courier New" w:cs="Courier New"/>
                <w:rtl/>
              </w:rPr>
            </w:pPr>
            <w:r w:rsidRPr="00F40CA3">
              <w:rPr>
                <w:rFonts w:ascii="Courier New" w:hAnsi="Courier New" w:cs="Courier New"/>
                <w:rtl/>
              </w:rPr>
              <w:t>מחילות</w:t>
            </w:r>
          </w:p>
        </w:tc>
        <w:tc>
          <w:tcPr>
            <w:tcW w:w="1377" w:type="dxa"/>
          </w:tcPr>
          <w:p w14:paraId="23B8D48B" w14:textId="77777777" w:rsidR="00896166" w:rsidRPr="00F40CA3" w:rsidRDefault="00896166" w:rsidP="00FC1037">
            <w:pPr>
              <w:rPr>
                <w:rFonts w:ascii="Courier New" w:hAnsi="Courier New" w:cs="Courier New"/>
                <w:rtl/>
              </w:rPr>
            </w:pPr>
            <w:r w:rsidRPr="00F40CA3">
              <w:rPr>
                <w:rFonts w:ascii="Courier New" w:hAnsi="Courier New" w:cs="Courier New"/>
                <w:rtl/>
              </w:rPr>
              <w:t>סובלים</w:t>
            </w:r>
          </w:p>
        </w:tc>
        <w:tc>
          <w:tcPr>
            <w:tcW w:w="1378" w:type="dxa"/>
          </w:tcPr>
          <w:p w14:paraId="04BEAC0C" w14:textId="77777777" w:rsidR="00896166" w:rsidRPr="00F40CA3" w:rsidRDefault="00896166" w:rsidP="00FC1037">
            <w:pPr>
              <w:rPr>
                <w:rFonts w:ascii="Courier New" w:hAnsi="Courier New" w:cs="Courier New"/>
                <w:rtl/>
              </w:rPr>
            </w:pPr>
            <w:r w:rsidRPr="00F40CA3">
              <w:rPr>
                <w:rFonts w:ascii="Courier New" w:hAnsi="Courier New" w:cs="Courier New"/>
                <w:rtl/>
              </w:rPr>
              <w:t>חטופים</w:t>
            </w:r>
          </w:p>
        </w:tc>
      </w:tr>
    </w:tbl>
    <w:p w14:paraId="66475194" w14:textId="77777777" w:rsidR="00896166" w:rsidRPr="00F40CA3" w:rsidRDefault="00896166" w:rsidP="00FC1037">
      <w:pPr>
        <w:bidi/>
        <w:rPr>
          <w:rFonts w:cs="David"/>
          <w:b/>
          <w:bCs/>
          <w:szCs w:val="26"/>
          <w:rtl/>
        </w:rPr>
      </w:pPr>
      <w:r w:rsidRPr="00F40CA3">
        <w:rPr>
          <w:rFonts w:cs="David"/>
          <w:b/>
          <w:bCs/>
          <w:szCs w:val="26"/>
          <w:rtl/>
        </w:rPr>
        <w:br w:type="page"/>
      </w:r>
    </w:p>
    <w:p w14:paraId="5911963F" w14:textId="77777777" w:rsidR="00896166" w:rsidRPr="00F40CA3" w:rsidRDefault="00896166" w:rsidP="00FC1037">
      <w:pPr>
        <w:bidi/>
        <w:jc w:val="right"/>
        <w:rPr>
          <w:rFonts w:cs="Arial"/>
          <w:b/>
          <w:bCs/>
          <w:szCs w:val="26"/>
          <w:rtl/>
        </w:rPr>
      </w:pPr>
      <w:r w:rsidRPr="00F40CA3">
        <w:rPr>
          <w:rFonts w:cs="David" w:hint="cs"/>
          <w:b/>
          <w:bCs/>
          <w:szCs w:val="26"/>
          <w:rtl/>
        </w:rPr>
        <w:lastRenderedPageBreak/>
        <w:t xml:space="preserve">דוגמא למטלה משנית #3: חזרה על רצף </w:t>
      </w:r>
      <w:r w:rsidRPr="00F40CA3">
        <w:rPr>
          <w:rFonts w:ascii="David" w:hAnsi="David" w:cs="David"/>
          <w:b/>
          <w:bCs/>
          <w:szCs w:val="26"/>
          <w:rtl/>
        </w:rPr>
        <w:t>מילים (יוצגו דוגמאות אחרות, המבחן (פריגבי) חסוי)</w:t>
      </w:r>
    </w:p>
    <w:p w14:paraId="66789AEB" w14:textId="77777777" w:rsidR="00896166" w:rsidRPr="00F40CA3" w:rsidRDefault="00896166" w:rsidP="00DC16E6">
      <w:pPr>
        <w:bidi/>
        <w:rPr>
          <w:rFonts w:cs="David"/>
          <w:szCs w:val="26"/>
          <w:rtl/>
        </w:rPr>
      </w:pPr>
      <w:r w:rsidRPr="00F40CA3">
        <w:rPr>
          <w:rFonts w:cs="David" w:hint="cs"/>
          <w:szCs w:val="26"/>
          <w:rtl/>
        </w:rPr>
        <w:t>כפית, עיפרון</w:t>
      </w:r>
    </w:p>
    <w:p w14:paraId="053160BD" w14:textId="77777777" w:rsidR="00896166" w:rsidRPr="00F40CA3" w:rsidRDefault="00896166" w:rsidP="00DC16E6">
      <w:pPr>
        <w:bidi/>
        <w:rPr>
          <w:rFonts w:cs="David"/>
          <w:szCs w:val="26"/>
          <w:rtl/>
        </w:rPr>
      </w:pPr>
      <w:r w:rsidRPr="00F40CA3">
        <w:rPr>
          <w:rFonts w:cs="David" w:hint="cs"/>
          <w:szCs w:val="26"/>
          <w:rtl/>
        </w:rPr>
        <w:t>סוס, דגים</w:t>
      </w:r>
    </w:p>
    <w:p w14:paraId="3639ED21" w14:textId="77777777" w:rsidR="00896166" w:rsidRPr="00F40CA3" w:rsidRDefault="00896166" w:rsidP="00DC16E6">
      <w:pPr>
        <w:bidi/>
        <w:rPr>
          <w:rFonts w:cs="David"/>
          <w:szCs w:val="26"/>
          <w:rtl/>
        </w:rPr>
      </w:pPr>
      <w:r w:rsidRPr="00F40CA3">
        <w:rPr>
          <w:rFonts w:cs="David" w:hint="cs"/>
          <w:szCs w:val="26"/>
          <w:rtl/>
        </w:rPr>
        <w:t>מברג, משפך, שמיכה</w:t>
      </w:r>
    </w:p>
    <w:p w14:paraId="40925B2B" w14:textId="77777777" w:rsidR="00896166" w:rsidRPr="00F40CA3" w:rsidRDefault="00896166" w:rsidP="00DC16E6">
      <w:pPr>
        <w:bidi/>
        <w:rPr>
          <w:rFonts w:cs="David"/>
          <w:szCs w:val="26"/>
          <w:rtl/>
        </w:rPr>
      </w:pPr>
      <w:r w:rsidRPr="00F40CA3">
        <w:rPr>
          <w:rFonts w:cs="David" w:hint="cs"/>
          <w:szCs w:val="26"/>
          <w:rtl/>
        </w:rPr>
        <w:t>מסך, חשמל, מגירה</w:t>
      </w:r>
    </w:p>
    <w:p w14:paraId="73EAEC12" w14:textId="77777777" w:rsidR="00896166" w:rsidRPr="00F40CA3" w:rsidRDefault="00896166" w:rsidP="00DC16E6">
      <w:pPr>
        <w:bidi/>
        <w:rPr>
          <w:rFonts w:cs="David"/>
          <w:szCs w:val="26"/>
          <w:rtl/>
        </w:rPr>
      </w:pPr>
      <w:r w:rsidRPr="00F40CA3">
        <w:rPr>
          <w:rFonts w:cs="David" w:hint="cs"/>
          <w:szCs w:val="26"/>
          <w:rtl/>
        </w:rPr>
        <w:t>דוב, יומן, חולצה, מחשב</w:t>
      </w:r>
    </w:p>
    <w:p w14:paraId="49C4DA1E" w14:textId="77777777" w:rsidR="00896166" w:rsidRPr="00F40CA3" w:rsidRDefault="00896166" w:rsidP="00DC16E6">
      <w:pPr>
        <w:bidi/>
        <w:rPr>
          <w:rFonts w:cs="David"/>
          <w:szCs w:val="26"/>
          <w:rtl/>
        </w:rPr>
      </w:pPr>
      <w:r w:rsidRPr="00F40CA3">
        <w:rPr>
          <w:rFonts w:cs="David" w:hint="cs"/>
          <w:szCs w:val="26"/>
          <w:rtl/>
        </w:rPr>
        <w:t>ספר, שעון, בקבוק, נייר</w:t>
      </w:r>
    </w:p>
    <w:p w14:paraId="6B51D775" w14:textId="77777777" w:rsidR="00896166" w:rsidRPr="00F40CA3" w:rsidRDefault="00896166" w:rsidP="00DC16E6">
      <w:pPr>
        <w:bidi/>
        <w:rPr>
          <w:rFonts w:cs="David"/>
          <w:szCs w:val="26"/>
          <w:rtl/>
        </w:rPr>
      </w:pPr>
      <w:r w:rsidRPr="00F40CA3">
        <w:rPr>
          <w:rFonts w:cs="David" w:hint="cs"/>
          <w:szCs w:val="26"/>
          <w:rtl/>
        </w:rPr>
        <w:t>כרית, רצפה, רמקול, בגד, משאית</w:t>
      </w:r>
    </w:p>
    <w:p w14:paraId="1352A09D" w14:textId="77777777" w:rsidR="00896166" w:rsidRPr="00F40CA3" w:rsidRDefault="00896166" w:rsidP="00DC16E6">
      <w:pPr>
        <w:bidi/>
        <w:rPr>
          <w:rFonts w:cs="David"/>
          <w:szCs w:val="26"/>
          <w:rtl/>
        </w:rPr>
      </w:pPr>
      <w:r w:rsidRPr="00F40CA3">
        <w:rPr>
          <w:rFonts w:cs="David" w:hint="cs"/>
          <w:szCs w:val="26"/>
          <w:rtl/>
        </w:rPr>
        <w:t>אופנוע, מתג, מראה, סכין, מסרק</w:t>
      </w:r>
    </w:p>
    <w:p w14:paraId="64554037" w14:textId="77777777" w:rsidR="00896166" w:rsidRPr="00F40CA3" w:rsidRDefault="00896166" w:rsidP="00DC16E6">
      <w:pPr>
        <w:bidi/>
        <w:rPr>
          <w:rFonts w:cs="David"/>
          <w:szCs w:val="26"/>
          <w:rtl/>
        </w:rPr>
      </w:pPr>
      <w:r w:rsidRPr="00F40CA3">
        <w:rPr>
          <w:rFonts w:cs="David" w:hint="cs"/>
          <w:szCs w:val="26"/>
          <w:rtl/>
        </w:rPr>
        <w:t>פרח, סוכר, תבנית, חלב, תמונה, חתול</w:t>
      </w:r>
    </w:p>
    <w:p w14:paraId="0F069012" w14:textId="77777777" w:rsidR="00896166" w:rsidRPr="00F40CA3" w:rsidRDefault="00896166" w:rsidP="00DC16E6">
      <w:pPr>
        <w:bidi/>
        <w:rPr>
          <w:rFonts w:cs="David"/>
          <w:szCs w:val="26"/>
          <w:rtl/>
        </w:rPr>
      </w:pPr>
      <w:r w:rsidRPr="00F40CA3">
        <w:rPr>
          <w:rFonts w:cs="David" w:hint="cs"/>
          <w:szCs w:val="26"/>
          <w:rtl/>
        </w:rPr>
        <w:t>לימון, מגבת, מזרון, חוברת, מים, יבש.</w:t>
      </w:r>
    </w:p>
    <w:p w14:paraId="61469510" w14:textId="77777777" w:rsidR="00896166" w:rsidRPr="00F40CA3" w:rsidRDefault="00896166" w:rsidP="00DC16E6">
      <w:pPr>
        <w:bidi/>
        <w:rPr>
          <w:rFonts w:cs="David"/>
          <w:b/>
          <w:bCs/>
          <w:szCs w:val="26"/>
          <w:rtl/>
        </w:rPr>
      </w:pPr>
    </w:p>
    <w:p w14:paraId="6BD15F27" w14:textId="505E2EFA" w:rsidR="00896166" w:rsidRPr="00F40CA3" w:rsidRDefault="00896166" w:rsidP="00DC16E6">
      <w:pPr>
        <w:bidi/>
        <w:rPr>
          <w:rFonts w:cs="David"/>
          <w:b/>
          <w:bCs/>
          <w:szCs w:val="26"/>
          <w:rtl/>
        </w:rPr>
      </w:pPr>
      <w:r w:rsidRPr="00F40CA3">
        <w:rPr>
          <w:rFonts w:cs="David" w:hint="cs"/>
          <w:b/>
          <w:bCs/>
          <w:szCs w:val="26"/>
          <w:rtl/>
        </w:rPr>
        <w:t xml:space="preserve">נספח </w:t>
      </w:r>
      <w:r w:rsidR="005A19D2" w:rsidRPr="00F40CA3">
        <w:rPr>
          <w:rFonts w:cs="David" w:hint="cs"/>
          <w:b/>
          <w:bCs/>
          <w:szCs w:val="26"/>
          <w:rtl/>
        </w:rPr>
        <w:t xml:space="preserve"> </w:t>
      </w:r>
      <w:r w:rsidRPr="00F40CA3">
        <w:rPr>
          <w:rFonts w:cs="David" w:hint="cs"/>
          <w:b/>
          <w:bCs/>
          <w:szCs w:val="26"/>
          <w:rtl/>
        </w:rPr>
        <w:t xml:space="preserve">6- </w:t>
      </w:r>
      <w:r w:rsidRPr="00F40CA3">
        <w:rPr>
          <w:rFonts w:cs="David"/>
          <w:b/>
          <w:bCs/>
          <w:szCs w:val="26"/>
          <w:rtl/>
        </w:rPr>
        <w:t>שאלון שיועבר למשתתפים במחקר</w:t>
      </w:r>
      <w:r w:rsidRPr="00F40CA3">
        <w:rPr>
          <w:rFonts w:cs="David" w:hint="cs"/>
          <w:b/>
          <w:bCs/>
          <w:szCs w:val="26"/>
          <w:rtl/>
        </w:rPr>
        <w:t>:</w:t>
      </w:r>
    </w:p>
    <w:p w14:paraId="407B128C" w14:textId="665CD1D5" w:rsidR="00896166" w:rsidRPr="00F40CA3" w:rsidRDefault="00896166" w:rsidP="00DC16E6">
      <w:pPr>
        <w:bidi/>
        <w:spacing w:line="480" w:lineRule="auto"/>
        <w:rPr>
          <w:rFonts w:cs="David"/>
          <w:rtl/>
        </w:rPr>
      </w:pPr>
      <w:r w:rsidRPr="00F40CA3">
        <w:rPr>
          <w:rFonts w:cs="David" w:hint="cs"/>
          <w:rtl/>
        </w:rPr>
        <w:t xml:space="preserve">שם מלא: </w:t>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rtl/>
        </w:rPr>
        <w:tab/>
      </w:r>
      <w:r w:rsidRPr="00F40CA3">
        <w:rPr>
          <w:rFonts w:cs="David" w:hint="cs"/>
          <w:rtl/>
        </w:rPr>
        <w:tab/>
        <w:t xml:space="preserve"> </w:t>
      </w:r>
      <w:r w:rsidRPr="00F40CA3">
        <w:rPr>
          <w:rFonts w:cs="David" w:hint="cs"/>
          <w:rtl/>
        </w:rPr>
        <w:tab/>
        <w:t xml:space="preserve"> </w:t>
      </w:r>
      <w:r w:rsidRPr="00F40CA3">
        <w:rPr>
          <w:rFonts w:cs="David" w:hint="cs"/>
          <w:rtl/>
        </w:rPr>
        <w:tab/>
      </w:r>
    </w:p>
    <w:p w14:paraId="4C836870" w14:textId="77777777" w:rsidR="00896166" w:rsidRPr="00F40CA3" w:rsidRDefault="00896166" w:rsidP="00FC1037">
      <w:pPr>
        <w:bidi/>
        <w:spacing w:line="480" w:lineRule="auto"/>
        <w:rPr>
          <w:rFonts w:cs="David"/>
          <w:u w:val="single"/>
          <w:rtl/>
        </w:rPr>
      </w:pPr>
      <w:r w:rsidRPr="00F40CA3">
        <w:rPr>
          <w:rFonts w:cs="David"/>
        </w:rPr>
        <w:t>e-mail</w:t>
      </w:r>
      <w:r w:rsidRPr="00F40CA3">
        <w:rPr>
          <w:rFonts w:cs="David" w:hint="cs"/>
          <w:rtl/>
        </w:rPr>
        <w:t xml:space="preserve">: </w:t>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t xml:space="preserve">     </w:t>
      </w:r>
      <w:r w:rsidRPr="00F40CA3">
        <w:rPr>
          <w:rFonts w:cs="David" w:hint="cs"/>
          <w:u w:val="single"/>
          <w:rtl/>
        </w:rPr>
        <w:tab/>
      </w:r>
    </w:p>
    <w:p w14:paraId="684A79E2" w14:textId="77777777" w:rsidR="00896166" w:rsidRPr="00F40CA3" w:rsidRDefault="00896166" w:rsidP="00FC1037">
      <w:pPr>
        <w:bidi/>
        <w:spacing w:line="480" w:lineRule="auto"/>
        <w:rPr>
          <w:rFonts w:cs="David"/>
          <w:u w:val="single"/>
          <w:rtl/>
        </w:rPr>
      </w:pPr>
      <w:r w:rsidRPr="00F40CA3">
        <w:rPr>
          <w:rFonts w:cs="David" w:hint="cs"/>
          <w:rtl/>
        </w:rPr>
        <w:t xml:space="preserve">תאריך לידה: </w:t>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rtl/>
        </w:rPr>
        <w:t xml:space="preserve"> ארץ לידה: </w:t>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r w:rsidRPr="00F40CA3">
        <w:rPr>
          <w:rFonts w:cs="David" w:hint="cs"/>
          <w:u w:val="single"/>
          <w:rtl/>
        </w:rPr>
        <w:tab/>
      </w:r>
    </w:p>
    <w:p w14:paraId="0C32D435" w14:textId="77777777" w:rsidR="00896166" w:rsidRPr="00F40CA3" w:rsidRDefault="00896166" w:rsidP="00FC1037">
      <w:pPr>
        <w:bidi/>
        <w:spacing w:line="480" w:lineRule="auto"/>
        <w:rPr>
          <w:rFonts w:cs="David"/>
          <w:rtl/>
        </w:rPr>
      </w:pPr>
      <w:r w:rsidRPr="00F40CA3">
        <w:rPr>
          <w:rFonts w:cs="David" w:hint="cs"/>
          <w:rtl/>
        </w:rPr>
        <w:t>שפת אם עברית: כן / לא</w:t>
      </w:r>
    </w:p>
    <w:p w14:paraId="1503A775" w14:textId="77777777" w:rsidR="00896166" w:rsidRPr="00F40CA3" w:rsidRDefault="00896166" w:rsidP="00FC1037">
      <w:pPr>
        <w:bidi/>
        <w:spacing w:line="480" w:lineRule="auto"/>
        <w:rPr>
          <w:rFonts w:cs="David"/>
          <w:rtl/>
        </w:rPr>
      </w:pPr>
      <w:r w:rsidRPr="00F40CA3">
        <w:rPr>
          <w:rFonts w:cs="David" w:hint="cs"/>
          <w:rtl/>
        </w:rPr>
        <w:t xml:space="preserve">במידה שיש שפת אם נוספת, מהי? _______________  </w:t>
      </w:r>
    </w:p>
    <w:p w14:paraId="483C01CE" w14:textId="77777777" w:rsidR="00896166" w:rsidRPr="00F40CA3" w:rsidRDefault="00896166" w:rsidP="00FC1037">
      <w:pPr>
        <w:bidi/>
        <w:spacing w:line="480" w:lineRule="auto"/>
        <w:rPr>
          <w:rFonts w:cs="David"/>
          <w:u w:val="single"/>
          <w:rtl/>
        </w:rPr>
      </w:pPr>
      <w:r w:rsidRPr="00F40CA3">
        <w:rPr>
          <w:rFonts w:cs="David" w:hint="cs"/>
          <w:rtl/>
        </w:rPr>
        <w:t xml:space="preserve">מהו גיל הרכישה של העברית? ________  מהו גיל הרכישה של השפה הנוספת?  </w:t>
      </w:r>
      <w:r w:rsidRPr="00F40CA3">
        <w:rPr>
          <w:rFonts w:cs="David" w:hint="cs"/>
          <w:u w:val="single"/>
          <w:rtl/>
        </w:rPr>
        <w:tab/>
      </w:r>
      <w:r w:rsidRPr="00F40CA3">
        <w:rPr>
          <w:rFonts w:cs="David" w:hint="cs"/>
          <w:u w:val="single"/>
          <w:rtl/>
        </w:rPr>
        <w:tab/>
      </w:r>
    </w:p>
    <w:p w14:paraId="411E0E8F" w14:textId="77777777" w:rsidR="00896166" w:rsidRPr="00F40CA3" w:rsidRDefault="00896166" w:rsidP="00FC1037">
      <w:pPr>
        <w:bidi/>
        <w:spacing w:line="360" w:lineRule="auto"/>
        <w:rPr>
          <w:rFonts w:cs="David"/>
          <w:u w:val="single"/>
          <w:rtl/>
        </w:rPr>
      </w:pPr>
      <w:r w:rsidRPr="00F40CA3">
        <w:rPr>
          <w:rFonts w:cs="David" w:hint="cs"/>
          <w:rtl/>
        </w:rPr>
        <w:t>האם אובחנת כבעל הפרעת קשב? כן / לא</w:t>
      </w:r>
    </w:p>
    <w:p w14:paraId="39214BCE" w14:textId="77777777" w:rsidR="00896166" w:rsidRPr="00F40CA3" w:rsidRDefault="00896166" w:rsidP="00FC1037">
      <w:pPr>
        <w:bidi/>
        <w:spacing w:line="360" w:lineRule="auto"/>
        <w:rPr>
          <w:rFonts w:cs="David"/>
          <w:u w:val="single"/>
          <w:rtl/>
        </w:rPr>
      </w:pPr>
      <w:r w:rsidRPr="00F40CA3">
        <w:rPr>
          <w:rFonts w:cs="David" w:hint="cs"/>
          <w:rtl/>
        </w:rPr>
        <w:t>האם אובחנת כבעל לקות למידה (כגון דיסלקציה, דיסגרפיה)? כן / לא</w:t>
      </w:r>
    </w:p>
    <w:p w14:paraId="5CF80CB7" w14:textId="77777777" w:rsidR="00896166" w:rsidRPr="00F40CA3" w:rsidRDefault="00896166" w:rsidP="00FC1037">
      <w:pPr>
        <w:bidi/>
        <w:spacing w:line="360" w:lineRule="auto"/>
        <w:rPr>
          <w:rFonts w:cs="David"/>
          <w:u w:val="single"/>
          <w:rtl/>
        </w:rPr>
      </w:pPr>
      <w:r w:rsidRPr="00F40CA3">
        <w:rPr>
          <w:rFonts w:cs="David" w:hint="cs"/>
          <w:u w:val="single"/>
          <w:rtl/>
        </w:rPr>
        <w:t>קביעת ידניות</w:t>
      </w:r>
    </w:p>
    <w:p w14:paraId="330CAFE2" w14:textId="77777777" w:rsidR="00896166" w:rsidRPr="00F40CA3" w:rsidRDefault="00896166" w:rsidP="00FC1037">
      <w:pPr>
        <w:bidi/>
        <w:spacing w:line="360" w:lineRule="auto"/>
        <w:rPr>
          <w:rFonts w:cs="David"/>
          <w:rtl/>
        </w:rPr>
      </w:pPr>
      <w:r w:rsidRPr="00F40CA3">
        <w:rPr>
          <w:rFonts w:cs="David" w:hint="cs"/>
          <w:rtl/>
        </w:rPr>
        <w:t xml:space="preserve">באיזו יד את(ה) מבצע(ת) את הפעולות בדרך כלל? (סמן </w:t>
      </w:r>
      <w:r w:rsidRPr="00F40CA3">
        <w:rPr>
          <w:rFonts w:cs="David" w:hint="cs"/>
        </w:rPr>
        <w:t>V</w:t>
      </w:r>
      <w:r w:rsidRPr="00F40CA3">
        <w:rPr>
          <w:rFonts w:cs="David"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792"/>
        <w:gridCol w:w="850"/>
      </w:tblGrid>
      <w:tr w:rsidR="00F40CA3" w:rsidRPr="00F40CA3" w14:paraId="35EC1782" w14:textId="77777777" w:rsidTr="00506589">
        <w:tc>
          <w:tcPr>
            <w:tcW w:w="3285" w:type="dxa"/>
          </w:tcPr>
          <w:p w14:paraId="08C43E0E" w14:textId="77777777" w:rsidR="00896166" w:rsidRPr="00F40CA3" w:rsidRDefault="00896166" w:rsidP="00FC1037">
            <w:pPr>
              <w:pStyle w:val="Heading2"/>
              <w:bidi/>
              <w:spacing w:line="360" w:lineRule="auto"/>
              <w:rPr>
                <w:rFonts w:cs="David"/>
                <w:b/>
                <w:bCs/>
                <w:color w:val="auto"/>
                <w:sz w:val="24"/>
                <w:szCs w:val="24"/>
                <w:rtl/>
                <w:lang w:bidi="ar-SA"/>
              </w:rPr>
            </w:pPr>
          </w:p>
        </w:tc>
        <w:tc>
          <w:tcPr>
            <w:tcW w:w="792" w:type="dxa"/>
          </w:tcPr>
          <w:p w14:paraId="6B8D6777"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ימין</w:t>
            </w:r>
          </w:p>
        </w:tc>
        <w:tc>
          <w:tcPr>
            <w:tcW w:w="850" w:type="dxa"/>
          </w:tcPr>
          <w:p w14:paraId="2AC72BE7"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שמאל</w:t>
            </w:r>
          </w:p>
        </w:tc>
      </w:tr>
      <w:tr w:rsidR="00F40CA3" w:rsidRPr="00F40CA3" w14:paraId="4EC35AC5" w14:textId="77777777" w:rsidTr="00506589">
        <w:tc>
          <w:tcPr>
            <w:tcW w:w="3285" w:type="dxa"/>
          </w:tcPr>
          <w:p w14:paraId="3D4EA0DB"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כתיבה</w:t>
            </w:r>
          </w:p>
        </w:tc>
        <w:tc>
          <w:tcPr>
            <w:tcW w:w="792" w:type="dxa"/>
          </w:tcPr>
          <w:p w14:paraId="0C7DC81B"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50725F6B"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65CBBE8F" w14:textId="77777777" w:rsidTr="00506589">
        <w:tc>
          <w:tcPr>
            <w:tcW w:w="3285" w:type="dxa"/>
          </w:tcPr>
          <w:p w14:paraId="377E1BAC"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ציור</w:t>
            </w:r>
          </w:p>
        </w:tc>
        <w:tc>
          <w:tcPr>
            <w:tcW w:w="792" w:type="dxa"/>
          </w:tcPr>
          <w:p w14:paraId="7BF862BB"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02F0AA8E"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21BCE893" w14:textId="77777777" w:rsidTr="00506589">
        <w:tc>
          <w:tcPr>
            <w:tcW w:w="3285" w:type="dxa"/>
          </w:tcPr>
          <w:p w14:paraId="545A5DE6"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זריקה</w:t>
            </w:r>
          </w:p>
        </w:tc>
        <w:tc>
          <w:tcPr>
            <w:tcW w:w="792" w:type="dxa"/>
          </w:tcPr>
          <w:p w14:paraId="29D12B41"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58752944"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06668EDE" w14:textId="77777777" w:rsidTr="00506589">
        <w:tc>
          <w:tcPr>
            <w:tcW w:w="3285" w:type="dxa"/>
          </w:tcPr>
          <w:p w14:paraId="67332531"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גזירה</w:t>
            </w:r>
          </w:p>
        </w:tc>
        <w:tc>
          <w:tcPr>
            <w:tcW w:w="792" w:type="dxa"/>
          </w:tcPr>
          <w:p w14:paraId="3026C82E"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5ADA5E75"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528E37B8" w14:textId="77777777" w:rsidTr="00506589">
        <w:tc>
          <w:tcPr>
            <w:tcW w:w="3285" w:type="dxa"/>
          </w:tcPr>
          <w:p w14:paraId="27837E64"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צחצוח שיניים</w:t>
            </w:r>
          </w:p>
        </w:tc>
        <w:tc>
          <w:tcPr>
            <w:tcW w:w="792" w:type="dxa"/>
          </w:tcPr>
          <w:p w14:paraId="7A948E74"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3029E6F6"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545BB38C" w14:textId="77777777" w:rsidTr="00506589">
        <w:tc>
          <w:tcPr>
            <w:tcW w:w="3285" w:type="dxa"/>
          </w:tcPr>
          <w:p w14:paraId="34FC6B35"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שימוש בסכין (ללא מזלג)</w:t>
            </w:r>
          </w:p>
        </w:tc>
        <w:tc>
          <w:tcPr>
            <w:tcW w:w="792" w:type="dxa"/>
          </w:tcPr>
          <w:p w14:paraId="52A9902B"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4E0C9923"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3D046F26" w14:textId="77777777" w:rsidTr="00506589">
        <w:tc>
          <w:tcPr>
            <w:tcW w:w="3285" w:type="dxa"/>
          </w:tcPr>
          <w:p w14:paraId="5D03E7E9"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שימוש בכפית</w:t>
            </w:r>
          </w:p>
        </w:tc>
        <w:tc>
          <w:tcPr>
            <w:tcW w:w="792" w:type="dxa"/>
          </w:tcPr>
          <w:p w14:paraId="79E4BE9E"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57719F98"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7B8B6A6C" w14:textId="77777777" w:rsidTr="00506589">
        <w:tc>
          <w:tcPr>
            <w:tcW w:w="3285" w:type="dxa"/>
          </w:tcPr>
          <w:p w14:paraId="6E28D1FA"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היד העליונה במטאטא</w:t>
            </w:r>
          </w:p>
        </w:tc>
        <w:tc>
          <w:tcPr>
            <w:tcW w:w="792" w:type="dxa"/>
          </w:tcPr>
          <w:p w14:paraId="2F0C6778"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09EA45FB"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68D2E0BB" w14:textId="77777777" w:rsidTr="00506589">
        <w:tc>
          <w:tcPr>
            <w:tcW w:w="3285" w:type="dxa"/>
            <w:tcBorders>
              <w:bottom w:val="single" w:sz="4" w:space="0" w:color="auto"/>
            </w:tcBorders>
          </w:tcPr>
          <w:p w14:paraId="2E7EB2F0"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הדלקת גפרור</w:t>
            </w:r>
          </w:p>
        </w:tc>
        <w:tc>
          <w:tcPr>
            <w:tcW w:w="792" w:type="dxa"/>
            <w:tcBorders>
              <w:bottom w:val="single" w:sz="4" w:space="0" w:color="auto"/>
            </w:tcBorders>
          </w:tcPr>
          <w:p w14:paraId="4DA364D9" w14:textId="77777777" w:rsidR="00896166" w:rsidRPr="00F40CA3" w:rsidRDefault="00896166" w:rsidP="00FC1037">
            <w:pPr>
              <w:pStyle w:val="Heading2"/>
              <w:bidi/>
              <w:spacing w:line="360" w:lineRule="auto"/>
              <w:rPr>
                <w:rFonts w:cs="David"/>
                <w:b/>
                <w:bCs/>
                <w:color w:val="auto"/>
                <w:sz w:val="24"/>
                <w:szCs w:val="24"/>
                <w:rtl/>
              </w:rPr>
            </w:pPr>
          </w:p>
        </w:tc>
        <w:tc>
          <w:tcPr>
            <w:tcW w:w="850" w:type="dxa"/>
            <w:tcBorders>
              <w:bottom w:val="single" w:sz="4" w:space="0" w:color="auto"/>
            </w:tcBorders>
          </w:tcPr>
          <w:p w14:paraId="1060B380"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43676E15" w14:textId="77777777" w:rsidTr="00506589">
        <w:tc>
          <w:tcPr>
            <w:tcW w:w="3285" w:type="dxa"/>
            <w:tcBorders>
              <w:bottom w:val="single" w:sz="18" w:space="0" w:color="auto"/>
            </w:tcBorders>
          </w:tcPr>
          <w:p w14:paraId="7D045EB7"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color w:val="auto"/>
                <w:sz w:val="24"/>
                <w:szCs w:val="24"/>
                <w:rtl/>
              </w:rPr>
              <w:t>היד שמסובבת את המכסה בעת פתיחת צנצנת</w:t>
            </w:r>
          </w:p>
        </w:tc>
        <w:tc>
          <w:tcPr>
            <w:tcW w:w="792" w:type="dxa"/>
            <w:tcBorders>
              <w:bottom w:val="single" w:sz="18" w:space="0" w:color="auto"/>
            </w:tcBorders>
          </w:tcPr>
          <w:p w14:paraId="2BB28B31" w14:textId="77777777" w:rsidR="00896166" w:rsidRPr="00F40CA3" w:rsidRDefault="00896166" w:rsidP="00FC1037">
            <w:pPr>
              <w:pStyle w:val="Heading2"/>
              <w:bidi/>
              <w:spacing w:line="360" w:lineRule="auto"/>
              <w:rPr>
                <w:rFonts w:cs="David"/>
                <w:b/>
                <w:bCs/>
                <w:color w:val="auto"/>
                <w:sz w:val="24"/>
                <w:szCs w:val="24"/>
                <w:rtl/>
              </w:rPr>
            </w:pPr>
          </w:p>
        </w:tc>
        <w:tc>
          <w:tcPr>
            <w:tcW w:w="850" w:type="dxa"/>
            <w:tcBorders>
              <w:bottom w:val="single" w:sz="18" w:space="0" w:color="auto"/>
            </w:tcBorders>
          </w:tcPr>
          <w:p w14:paraId="7B92A240" w14:textId="77777777" w:rsidR="00896166" w:rsidRPr="00F40CA3" w:rsidRDefault="00896166" w:rsidP="00FC1037">
            <w:pPr>
              <w:pStyle w:val="Heading2"/>
              <w:bidi/>
              <w:spacing w:line="360" w:lineRule="auto"/>
              <w:rPr>
                <w:rFonts w:cs="David"/>
                <w:b/>
                <w:bCs/>
                <w:color w:val="auto"/>
                <w:sz w:val="24"/>
                <w:szCs w:val="24"/>
                <w:rtl/>
              </w:rPr>
            </w:pPr>
          </w:p>
        </w:tc>
      </w:tr>
      <w:tr w:rsidR="00F40CA3" w:rsidRPr="00F40CA3" w14:paraId="6B461EF1" w14:textId="77777777" w:rsidTr="00506589">
        <w:tc>
          <w:tcPr>
            <w:tcW w:w="3285" w:type="dxa"/>
          </w:tcPr>
          <w:p w14:paraId="71F6E6C7"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hint="cs"/>
                <w:color w:val="auto"/>
                <w:sz w:val="24"/>
                <w:szCs w:val="24"/>
                <w:rtl/>
              </w:rPr>
              <w:t>באיזו רגל ת</w:t>
            </w:r>
            <w:r w:rsidRPr="00F40CA3">
              <w:rPr>
                <w:rFonts w:cs="David"/>
                <w:color w:val="auto"/>
                <w:sz w:val="24"/>
                <w:szCs w:val="24"/>
                <w:rtl/>
              </w:rPr>
              <w:t>בעט</w:t>
            </w:r>
            <w:r w:rsidRPr="00F40CA3">
              <w:rPr>
                <w:rFonts w:cs="David" w:hint="cs"/>
                <w:color w:val="auto"/>
                <w:sz w:val="24"/>
                <w:szCs w:val="24"/>
                <w:rtl/>
              </w:rPr>
              <w:t>/י</w:t>
            </w:r>
            <w:r w:rsidRPr="00F40CA3">
              <w:rPr>
                <w:rFonts w:cs="David"/>
                <w:color w:val="auto"/>
                <w:sz w:val="24"/>
                <w:szCs w:val="24"/>
                <w:rtl/>
              </w:rPr>
              <w:t xml:space="preserve"> בכדור</w:t>
            </w:r>
          </w:p>
        </w:tc>
        <w:tc>
          <w:tcPr>
            <w:tcW w:w="792" w:type="dxa"/>
          </w:tcPr>
          <w:p w14:paraId="2800679E"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3293CDAC" w14:textId="77777777" w:rsidR="00896166" w:rsidRPr="00F40CA3" w:rsidRDefault="00896166" w:rsidP="00FC1037">
            <w:pPr>
              <w:pStyle w:val="Heading2"/>
              <w:bidi/>
              <w:spacing w:line="360" w:lineRule="auto"/>
              <w:rPr>
                <w:rFonts w:cs="David"/>
                <w:b/>
                <w:bCs/>
                <w:color w:val="auto"/>
                <w:sz w:val="24"/>
                <w:szCs w:val="24"/>
                <w:rtl/>
              </w:rPr>
            </w:pPr>
          </w:p>
        </w:tc>
      </w:tr>
      <w:tr w:rsidR="00896166" w:rsidRPr="00F40CA3" w14:paraId="6407C2E5" w14:textId="77777777" w:rsidTr="00506589">
        <w:tc>
          <w:tcPr>
            <w:tcW w:w="3285" w:type="dxa"/>
          </w:tcPr>
          <w:p w14:paraId="7C1DED1F" w14:textId="77777777" w:rsidR="00896166" w:rsidRPr="00F40CA3" w:rsidRDefault="00896166" w:rsidP="00FC1037">
            <w:pPr>
              <w:pStyle w:val="Heading2"/>
              <w:bidi/>
              <w:spacing w:line="360" w:lineRule="auto"/>
              <w:rPr>
                <w:rFonts w:cs="David"/>
                <w:b/>
                <w:bCs/>
                <w:color w:val="auto"/>
                <w:sz w:val="24"/>
                <w:szCs w:val="24"/>
                <w:rtl/>
              </w:rPr>
            </w:pPr>
            <w:r w:rsidRPr="00F40CA3">
              <w:rPr>
                <w:rFonts w:cs="David" w:hint="cs"/>
                <w:color w:val="auto"/>
                <w:sz w:val="24"/>
                <w:szCs w:val="24"/>
                <w:rtl/>
              </w:rPr>
              <w:t xml:space="preserve">באיזו </w:t>
            </w:r>
            <w:r w:rsidRPr="00F40CA3">
              <w:rPr>
                <w:rFonts w:cs="David"/>
                <w:color w:val="auto"/>
                <w:sz w:val="24"/>
                <w:szCs w:val="24"/>
                <w:rtl/>
              </w:rPr>
              <w:t xml:space="preserve">עין </w:t>
            </w:r>
            <w:r w:rsidRPr="00F40CA3">
              <w:rPr>
                <w:rFonts w:cs="David" w:hint="cs"/>
                <w:color w:val="auto"/>
                <w:sz w:val="24"/>
                <w:szCs w:val="24"/>
                <w:rtl/>
              </w:rPr>
              <w:t>ת</w:t>
            </w:r>
            <w:r w:rsidRPr="00F40CA3">
              <w:rPr>
                <w:rFonts w:cs="David"/>
                <w:color w:val="auto"/>
                <w:sz w:val="24"/>
                <w:szCs w:val="24"/>
                <w:rtl/>
              </w:rPr>
              <w:t>סתכל/</w:t>
            </w:r>
            <w:r w:rsidRPr="00F40CA3">
              <w:rPr>
                <w:rFonts w:cs="David" w:hint="cs"/>
                <w:color w:val="auto"/>
                <w:sz w:val="24"/>
                <w:szCs w:val="24"/>
                <w:rtl/>
              </w:rPr>
              <w:t>י</w:t>
            </w:r>
            <w:r w:rsidRPr="00F40CA3">
              <w:rPr>
                <w:rFonts w:cs="David"/>
                <w:color w:val="auto"/>
                <w:sz w:val="24"/>
                <w:szCs w:val="24"/>
                <w:rtl/>
              </w:rPr>
              <w:t xml:space="preserve"> כאשר מסתכל/ת בעין אחת</w:t>
            </w:r>
          </w:p>
        </w:tc>
        <w:tc>
          <w:tcPr>
            <w:tcW w:w="792" w:type="dxa"/>
          </w:tcPr>
          <w:p w14:paraId="231EBBEB" w14:textId="77777777" w:rsidR="00896166" w:rsidRPr="00F40CA3" w:rsidRDefault="00896166" w:rsidP="00FC1037">
            <w:pPr>
              <w:pStyle w:val="Heading2"/>
              <w:bidi/>
              <w:spacing w:line="360" w:lineRule="auto"/>
              <w:rPr>
                <w:rFonts w:cs="David"/>
                <w:b/>
                <w:bCs/>
                <w:color w:val="auto"/>
                <w:sz w:val="24"/>
                <w:szCs w:val="24"/>
                <w:rtl/>
              </w:rPr>
            </w:pPr>
          </w:p>
        </w:tc>
        <w:tc>
          <w:tcPr>
            <w:tcW w:w="850" w:type="dxa"/>
          </w:tcPr>
          <w:p w14:paraId="6D1BF15F" w14:textId="77777777" w:rsidR="00896166" w:rsidRPr="00F40CA3" w:rsidRDefault="00896166" w:rsidP="00FC1037">
            <w:pPr>
              <w:pStyle w:val="Heading2"/>
              <w:bidi/>
              <w:spacing w:line="360" w:lineRule="auto"/>
              <w:rPr>
                <w:rFonts w:cs="David"/>
                <w:b/>
                <w:bCs/>
                <w:color w:val="auto"/>
                <w:sz w:val="24"/>
                <w:szCs w:val="24"/>
                <w:rtl/>
              </w:rPr>
            </w:pPr>
          </w:p>
        </w:tc>
      </w:tr>
    </w:tbl>
    <w:p w14:paraId="18CCAEEC" w14:textId="77777777" w:rsidR="00896166" w:rsidRPr="00F40CA3" w:rsidRDefault="00896166" w:rsidP="00FC1037">
      <w:pPr>
        <w:bidi/>
        <w:jc w:val="both"/>
        <w:rPr>
          <w:rFonts w:cs="David"/>
          <w:szCs w:val="26"/>
        </w:rPr>
      </w:pPr>
    </w:p>
    <w:p w14:paraId="7931FE23" w14:textId="77777777" w:rsidR="004D41BE" w:rsidRPr="00F40CA3" w:rsidRDefault="00F14491" w:rsidP="00FC1037">
      <w:pPr>
        <w:bidi/>
        <w:ind w:left="360"/>
        <w:rPr>
          <w:rFonts w:cstheme="minorHAnsi"/>
        </w:rPr>
      </w:pPr>
    </w:p>
    <w:sectPr w:rsidR="004D41BE" w:rsidRPr="00F40C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BD0E" w14:textId="77777777" w:rsidR="004E4373" w:rsidRDefault="004E4373" w:rsidP="00750D23">
      <w:pPr>
        <w:spacing w:after="0" w:line="240" w:lineRule="auto"/>
      </w:pPr>
      <w:r>
        <w:separator/>
      </w:r>
    </w:p>
  </w:endnote>
  <w:endnote w:type="continuationSeparator" w:id="0">
    <w:p w14:paraId="534F1396" w14:textId="77777777" w:rsidR="004E4373" w:rsidRDefault="004E4373" w:rsidP="0075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ArialMT">
    <w:altName w:val="Arial"/>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D82" w14:textId="77777777" w:rsidR="00750D23" w:rsidRDefault="00750D23" w:rsidP="00750D23">
    <w:pPr>
      <w:spacing w:after="0"/>
      <w:jc w:val="center"/>
      <w:rPr>
        <w:rFonts w:cs="Arial"/>
      </w:rPr>
    </w:pPr>
    <w:r>
      <w:t xml:space="preserve">Bar-Ilan University (RA), Ramat Gan 52900, Israel • </w:t>
    </w:r>
    <w:r>
      <w:rPr>
        <w:b/>
        <w:bCs/>
        <w:color w:val="2F5496" w:themeColor="accent1" w:themeShade="BF"/>
      </w:rPr>
      <w:t>www.biu.ac.il</w:t>
    </w:r>
    <w:r>
      <w:rPr>
        <w:color w:val="2F5496" w:themeColor="accent1" w:themeShade="BF"/>
      </w:rPr>
      <w:t xml:space="preserve"> </w:t>
    </w:r>
    <w:proofErr w:type="gramStart"/>
    <w:r>
      <w:t xml:space="preserve">• </w:t>
    </w:r>
    <w:r>
      <w:rPr>
        <w:rFonts w:cs="Arial"/>
        <w:rtl/>
      </w:rPr>
      <w:t xml:space="preserve"> </w:t>
    </w:r>
    <w:r>
      <w:rPr>
        <w:rFonts w:cs="Arial"/>
        <w:rtl/>
      </w:rPr>
      <w:t>אוניברסיטת</w:t>
    </w:r>
    <w:proofErr w:type="gramEnd"/>
    <w:r>
      <w:rPr>
        <w:rFonts w:cs="Arial"/>
        <w:rtl/>
      </w:rPr>
      <w:t xml:space="preserve"> בר-אילן (ע"ר), </w:t>
    </w:r>
  </w:p>
  <w:p w14:paraId="52F32B15" w14:textId="12F1B59B" w:rsidR="00750D23" w:rsidRDefault="00750D23" w:rsidP="00750D23">
    <w:pPr>
      <w:spacing w:after="0"/>
      <w:jc w:val="center"/>
    </w:pPr>
    <w:r>
      <w:rPr>
        <w:rFonts w:cs="Arial"/>
        <w:rtl/>
      </w:rPr>
      <w:t>רמת גן 52900, ישראל</w:t>
    </w:r>
    <w:r>
      <w:rPr>
        <w:noProof/>
        <w:color w:val="4472C4" w:themeColor="accent1"/>
      </w:rPr>
      <mc:AlternateContent>
        <mc:Choice Requires="wps">
          <w:drawing>
            <wp:anchor distT="0" distB="0" distL="114300" distR="114300" simplePos="0" relativeHeight="251659264" behindDoc="0" locked="0" layoutInCell="1" allowOverlap="1" wp14:anchorId="571D9368" wp14:editId="24ACECE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70E7DD" id="Rectangle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44D9" w14:textId="77777777" w:rsidR="004E4373" w:rsidRDefault="004E4373" w:rsidP="00750D23">
      <w:pPr>
        <w:spacing w:after="0" w:line="240" w:lineRule="auto"/>
      </w:pPr>
      <w:r>
        <w:separator/>
      </w:r>
    </w:p>
  </w:footnote>
  <w:footnote w:type="continuationSeparator" w:id="0">
    <w:p w14:paraId="14B1CB24" w14:textId="77777777" w:rsidR="004E4373" w:rsidRDefault="004E4373" w:rsidP="00750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6F"/>
    <w:multiLevelType w:val="hybridMultilevel"/>
    <w:tmpl w:val="B15E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3FF7"/>
    <w:multiLevelType w:val="hybridMultilevel"/>
    <w:tmpl w:val="EE943930"/>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0353D4"/>
    <w:multiLevelType w:val="hybridMultilevel"/>
    <w:tmpl w:val="68A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1470"/>
    <w:multiLevelType w:val="hybridMultilevel"/>
    <w:tmpl w:val="82D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0488"/>
    <w:multiLevelType w:val="hybridMultilevel"/>
    <w:tmpl w:val="5B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0DC8"/>
    <w:multiLevelType w:val="hybridMultilevel"/>
    <w:tmpl w:val="8E5003B2"/>
    <w:lvl w:ilvl="0" w:tplc="D76A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6332B"/>
    <w:multiLevelType w:val="hybridMultilevel"/>
    <w:tmpl w:val="4358DB56"/>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86FF2"/>
    <w:multiLevelType w:val="hybridMultilevel"/>
    <w:tmpl w:val="6F8475E2"/>
    <w:lvl w:ilvl="0" w:tplc="02D4F338">
      <w:start w:val="1"/>
      <w:numFmt w:val="decimal"/>
      <w:lvlText w:val="%1."/>
      <w:lvlJc w:val="left"/>
      <w:pPr>
        <w:ind w:left="720" w:hanging="360"/>
      </w:pPr>
      <w:rPr>
        <w:rFonts w:ascii="Arial" w:hAnsi="Arial" w:cs="Arial" w:hint="default"/>
        <w:sz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F51A57"/>
    <w:multiLevelType w:val="hybridMultilevel"/>
    <w:tmpl w:val="A302FBFA"/>
    <w:lvl w:ilvl="0" w:tplc="424E03CA">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44AC4F36"/>
    <w:multiLevelType w:val="hybridMultilevel"/>
    <w:tmpl w:val="02D04566"/>
    <w:lvl w:ilvl="0" w:tplc="7CC65FDA">
      <w:start w:val="4"/>
      <w:numFmt w:val="hebrew1"/>
      <w:lvlText w:val="%1."/>
      <w:lvlJc w:val="left"/>
      <w:pPr>
        <w:ind w:left="540"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5154F"/>
    <w:multiLevelType w:val="hybridMultilevel"/>
    <w:tmpl w:val="EAE4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A42F86"/>
    <w:multiLevelType w:val="hybridMultilevel"/>
    <w:tmpl w:val="68FCFE12"/>
    <w:lvl w:ilvl="0" w:tplc="450662A8">
      <w:start w:val="4"/>
      <w:numFmt w:val="hebrew1"/>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C805F5"/>
    <w:multiLevelType w:val="hybridMultilevel"/>
    <w:tmpl w:val="84E253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B3CDB"/>
    <w:multiLevelType w:val="hybridMultilevel"/>
    <w:tmpl w:val="52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255D4"/>
    <w:multiLevelType w:val="hybridMultilevel"/>
    <w:tmpl w:val="B2D41E5A"/>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05EB1"/>
    <w:multiLevelType w:val="hybridMultilevel"/>
    <w:tmpl w:val="2B72413C"/>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0"/>
  </w:num>
  <w:num w:numId="4">
    <w:abstractNumId w:val="5"/>
  </w:num>
  <w:num w:numId="5">
    <w:abstractNumId w:val="14"/>
  </w:num>
  <w:num w:numId="6">
    <w:abstractNumId w:val="4"/>
  </w:num>
  <w:num w:numId="7">
    <w:abstractNumId w:val="3"/>
  </w:num>
  <w:num w:numId="8">
    <w:abstractNumId w:val="0"/>
  </w:num>
  <w:num w:numId="9">
    <w:abstractNumId w:val="13"/>
  </w:num>
  <w:num w:numId="10">
    <w:abstractNumId w:val="16"/>
  </w:num>
  <w:num w:numId="11">
    <w:abstractNumId w:val="15"/>
  </w:num>
  <w:num w:numId="12">
    <w:abstractNumId w:val="6"/>
  </w:num>
  <w:num w:numId="13">
    <w:abstractNumId w:val="1"/>
  </w:num>
  <w:num w:numId="14">
    <w:abstractNumId w:val="9"/>
  </w:num>
  <w:num w:numId="15">
    <w:abstractNumId w:val="1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8"/>
    <w:rsid w:val="00003157"/>
    <w:rsid w:val="00003550"/>
    <w:rsid w:val="000116BF"/>
    <w:rsid w:val="0002198D"/>
    <w:rsid w:val="00022286"/>
    <w:rsid w:val="000323A4"/>
    <w:rsid w:val="000732C9"/>
    <w:rsid w:val="00076762"/>
    <w:rsid w:val="00091D6B"/>
    <w:rsid w:val="00094BF7"/>
    <w:rsid w:val="000D1993"/>
    <w:rsid w:val="000D61D8"/>
    <w:rsid w:val="000E0AC2"/>
    <w:rsid w:val="000E17BB"/>
    <w:rsid w:val="000F5B69"/>
    <w:rsid w:val="001016DD"/>
    <w:rsid w:val="001134F5"/>
    <w:rsid w:val="00125445"/>
    <w:rsid w:val="00131754"/>
    <w:rsid w:val="00135423"/>
    <w:rsid w:val="001368A5"/>
    <w:rsid w:val="001413D4"/>
    <w:rsid w:val="001450C6"/>
    <w:rsid w:val="00155350"/>
    <w:rsid w:val="00155825"/>
    <w:rsid w:val="00161E41"/>
    <w:rsid w:val="001872A7"/>
    <w:rsid w:val="001A2CFF"/>
    <w:rsid w:val="001A5E37"/>
    <w:rsid w:val="001B20EC"/>
    <w:rsid w:val="00206723"/>
    <w:rsid w:val="00207A8F"/>
    <w:rsid w:val="00227BE7"/>
    <w:rsid w:val="0023532D"/>
    <w:rsid w:val="00242E22"/>
    <w:rsid w:val="00255970"/>
    <w:rsid w:val="0025708C"/>
    <w:rsid w:val="00270045"/>
    <w:rsid w:val="0027297E"/>
    <w:rsid w:val="002867EE"/>
    <w:rsid w:val="00287C59"/>
    <w:rsid w:val="002946D3"/>
    <w:rsid w:val="002948E0"/>
    <w:rsid w:val="002A0C07"/>
    <w:rsid w:val="002C57C7"/>
    <w:rsid w:val="002C6939"/>
    <w:rsid w:val="002D75D8"/>
    <w:rsid w:val="002E25E3"/>
    <w:rsid w:val="002F2A1A"/>
    <w:rsid w:val="00302193"/>
    <w:rsid w:val="003039B5"/>
    <w:rsid w:val="00312EF5"/>
    <w:rsid w:val="00316374"/>
    <w:rsid w:val="0033132A"/>
    <w:rsid w:val="0033591F"/>
    <w:rsid w:val="00374C7E"/>
    <w:rsid w:val="00377CD7"/>
    <w:rsid w:val="003C6534"/>
    <w:rsid w:val="003D2EBA"/>
    <w:rsid w:val="004055BF"/>
    <w:rsid w:val="00405609"/>
    <w:rsid w:val="0044252D"/>
    <w:rsid w:val="004625D2"/>
    <w:rsid w:val="00466A37"/>
    <w:rsid w:val="0046772A"/>
    <w:rsid w:val="00481032"/>
    <w:rsid w:val="00483804"/>
    <w:rsid w:val="00483F99"/>
    <w:rsid w:val="004E13D2"/>
    <w:rsid w:val="004E4373"/>
    <w:rsid w:val="004F0129"/>
    <w:rsid w:val="004F1946"/>
    <w:rsid w:val="00500753"/>
    <w:rsid w:val="00502C10"/>
    <w:rsid w:val="00550928"/>
    <w:rsid w:val="00553662"/>
    <w:rsid w:val="0058050A"/>
    <w:rsid w:val="0058301B"/>
    <w:rsid w:val="00583169"/>
    <w:rsid w:val="00584BA7"/>
    <w:rsid w:val="00594E60"/>
    <w:rsid w:val="005A00B8"/>
    <w:rsid w:val="005A19D2"/>
    <w:rsid w:val="005C0325"/>
    <w:rsid w:val="005D3BDD"/>
    <w:rsid w:val="005D6211"/>
    <w:rsid w:val="005F581D"/>
    <w:rsid w:val="00600B2F"/>
    <w:rsid w:val="00627B9F"/>
    <w:rsid w:val="00631B42"/>
    <w:rsid w:val="00631EAE"/>
    <w:rsid w:val="006334CC"/>
    <w:rsid w:val="006370AF"/>
    <w:rsid w:val="00651645"/>
    <w:rsid w:val="00663991"/>
    <w:rsid w:val="00667DC6"/>
    <w:rsid w:val="006837CC"/>
    <w:rsid w:val="00693300"/>
    <w:rsid w:val="006936DE"/>
    <w:rsid w:val="006A0264"/>
    <w:rsid w:val="006C08B2"/>
    <w:rsid w:val="006C554D"/>
    <w:rsid w:val="006D0CC3"/>
    <w:rsid w:val="006D3449"/>
    <w:rsid w:val="006D722A"/>
    <w:rsid w:val="006E43BC"/>
    <w:rsid w:val="00711F76"/>
    <w:rsid w:val="00713C27"/>
    <w:rsid w:val="00731425"/>
    <w:rsid w:val="00737E2C"/>
    <w:rsid w:val="00750D23"/>
    <w:rsid w:val="00750E87"/>
    <w:rsid w:val="00751958"/>
    <w:rsid w:val="00752B03"/>
    <w:rsid w:val="00753E33"/>
    <w:rsid w:val="00771417"/>
    <w:rsid w:val="0077652F"/>
    <w:rsid w:val="00786D75"/>
    <w:rsid w:val="007B758F"/>
    <w:rsid w:val="007D3824"/>
    <w:rsid w:val="007D7040"/>
    <w:rsid w:val="007E0427"/>
    <w:rsid w:val="007E2D65"/>
    <w:rsid w:val="007E5EB3"/>
    <w:rsid w:val="008328DE"/>
    <w:rsid w:val="008351D5"/>
    <w:rsid w:val="00842019"/>
    <w:rsid w:val="00851B46"/>
    <w:rsid w:val="0087269A"/>
    <w:rsid w:val="0087416A"/>
    <w:rsid w:val="00882FEF"/>
    <w:rsid w:val="008942E9"/>
    <w:rsid w:val="00896166"/>
    <w:rsid w:val="008A5BB1"/>
    <w:rsid w:val="008A603F"/>
    <w:rsid w:val="008B26E8"/>
    <w:rsid w:val="008C1352"/>
    <w:rsid w:val="008E4CCF"/>
    <w:rsid w:val="008F302F"/>
    <w:rsid w:val="00916BBB"/>
    <w:rsid w:val="0092048E"/>
    <w:rsid w:val="00921915"/>
    <w:rsid w:val="0094034F"/>
    <w:rsid w:val="00952541"/>
    <w:rsid w:val="00957A6B"/>
    <w:rsid w:val="009627A8"/>
    <w:rsid w:val="0096537A"/>
    <w:rsid w:val="00972EAF"/>
    <w:rsid w:val="00980CEE"/>
    <w:rsid w:val="00986161"/>
    <w:rsid w:val="009A1063"/>
    <w:rsid w:val="009B0B00"/>
    <w:rsid w:val="009B61FC"/>
    <w:rsid w:val="009D0606"/>
    <w:rsid w:val="009D41E4"/>
    <w:rsid w:val="009E68BE"/>
    <w:rsid w:val="009F63E5"/>
    <w:rsid w:val="00A06526"/>
    <w:rsid w:val="00A2476C"/>
    <w:rsid w:val="00A25A72"/>
    <w:rsid w:val="00A54531"/>
    <w:rsid w:val="00A87222"/>
    <w:rsid w:val="00A87FE4"/>
    <w:rsid w:val="00AA3D14"/>
    <w:rsid w:val="00AC772D"/>
    <w:rsid w:val="00AE283F"/>
    <w:rsid w:val="00AE6EFF"/>
    <w:rsid w:val="00AF2AD7"/>
    <w:rsid w:val="00AF4983"/>
    <w:rsid w:val="00B00A77"/>
    <w:rsid w:val="00B02D66"/>
    <w:rsid w:val="00B17235"/>
    <w:rsid w:val="00B3278E"/>
    <w:rsid w:val="00B35699"/>
    <w:rsid w:val="00B40502"/>
    <w:rsid w:val="00B55C8B"/>
    <w:rsid w:val="00B60229"/>
    <w:rsid w:val="00B84198"/>
    <w:rsid w:val="00B87A63"/>
    <w:rsid w:val="00B90FF9"/>
    <w:rsid w:val="00BA56EB"/>
    <w:rsid w:val="00BC3168"/>
    <w:rsid w:val="00BC570F"/>
    <w:rsid w:val="00BC60B0"/>
    <w:rsid w:val="00BC7267"/>
    <w:rsid w:val="00C007AA"/>
    <w:rsid w:val="00C159F1"/>
    <w:rsid w:val="00C22465"/>
    <w:rsid w:val="00C373C5"/>
    <w:rsid w:val="00C42D3C"/>
    <w:rsid w:val="00C5329F"/>
    <w:rsid w:val="00C562F0"/>
    <w:rsid w:val="00C739E0"/>
    <w:rsid w:val="00C978C4"/>
    <w:rsid w:val="00C97A21"/>
    <w:rsid w:val="00CB0D67"/>
    <w:rsid w:val="00CC3598"/>
    <w:rsid w:val="00CC3C5E"/>
    <w:rsid w:val="00CE109D"/>
    <w:rsid w:val="00CE2176"/>
    <w:rsid w:val="00CE35CA"/>
    <w:rsid w:val="00D00803"/>
    <w:rsid w:val="00D104DA"/>
    <w:rsid w:val="00D1083E"/>
    <w:rsid w:val="00D12FD7"/>
    <w:rsid w:val="00D14F44"/>
    <w:rsid w:val="00D20035"/>
    <w:rsid w:val="00D26584"/>
    <w:rsid w:val="00D32BDC"/>
    <w:rsid w:val="00D67D27"/>
    <w:rsid w:val="00D73BB4"/>
    <w:rsid w:val="00D744DE"/>
    <w:rsid w:val="00D842B5"/>
    <w:rsid w:val="00D860D6"/>
    <w:rsid w:val="00DB62AB"/>
    <w:rsid w:val="00DC16E6"/>
    <w:rsid w:val="00DC71BD"/>
    <w:rsid w:val="00DF63A0"/>
    <w:rsid w:val="00E24958"/>
    <w:rsid w:val="00E37B74"/>
    <w:rsid w:val="00E416DC"/>
    <w:rsid w:val="00E61885"/>
    <w:rsid w:val="00E67626"/>
    <w:rsid w:val="00E67939"/>
    <w:rsid w:val="00E84941"/>
    <w:rsid w:val="00EC44B0"/>
    <w:rsid w:val="00EC5EE4"/>
    <w:rsid w:val="00EE69AD"/>
    <w:rsid w:val="00EE7753"/>
    <w:rsid w:val="00EE7B16"/>
    <w:rsid w:val="00EF1897"/>
    <w:rsid w:val="00EF6729"/>
    <w:rsid w:val="00F14491"/>
    <w:rsid w:val="00F27FB7"/>
    <w:rsid w:val="00F40CA3"/>
    <w:rsid w:val="00F42E0C"/>
    <w:rsid w:val="00F51A05"/>
    <w:rsid w:val="00F54D30"/>
    <w:rsid w:val="00F5694D"/>
    <w:rsid w:val="00F669C1"/>
    <w:rsid w:val="00F70666"/>
    <w:rsid w:val="00F73EC6"/>
    <w:rsid w:val="00F7562C"/>
    <w:rsid w:val="00F82E1C"/>
    <w:rsid w:val="00F95502"/>
    <w:rsid w:val="00FB2615"/>
    <w:rsid w:val="00FB6A31"/>
    <w:rsid w:val="00FC1037"/>
    <w:rsid w:val="00FC4DAF"/>
    <w:rsid w:val="00FC76EF"/>
    <w:rsid w:val="00FD404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AC91"/>
  <w15:chartTrackingRefBased/>
  <w15:docId w15:val="{C3B32393-6806-4191-BDBC-1E6BC9A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6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98"/>
    <w:pPr>
      <w:ind w:left="720"/>
      <w:contextualSpacing/>
    </w:pPr>
  </w:style>
  <w:style w:type="character" w:customStyle="1" w:styleId="Heading1Char">
    <w:name w:val="Heading 1 Char"/>
    <w:basedOn w:val="DefaultParagraphFont"/>
    <w:link w:val="Heading1"/>
    <w:uiPriority w:val="9"/>
    <w:rsid w:val="00AE6E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41E4"/>
    <w:rPr>
      <w:color w:val="0563C1" w:themeColor="hyperlink"/>
      <w:u w:val="single"/>
    </w:rPr>
  </w:style>
  <w:style w:type="character" w:customStyle="1" w:styleId="UnresolvedMention1">
    <w:name w:val="Unresolved Mention1"/>
    <w:basedOn w:val="DefaultParagraphFont"/>
    <w:uiPriority w:val="99"/>
    <w:semiHidden/>
    <w:unhideWhenUsed/>
    <w:rsid w:val="009D41E4"/>
    <w:rPr>
      <w:color w:val="605E5C"/>
      <w:shd w:val="clear" w:color="auto" w:fill="E1DFDD"/>
    </w:rPr>
  </w:style>
  <w:style w:type="character" w:styleId="CommentReference">
    <w:name w:val="annotation reference"/>
    <w:basedOn w:val="DefaultParagraphFont"/>
    <w:uiPriority w:val="99"/>
    <w:semiHidden/>
    <w:unhideWhenUsed/>
    <w:rsid w:val="007D3824"/>
    <w:rPr>
      <w:sz w:val="16"/>
      <w:szCs w:val="16"/>
    </w:rPr>
  </w:style>
  <w:style w:type="paragraph" w:styleId="CommentText">
    <w:name w:val="annotation text"/>
    <w:basedOn w:val="Normal"/>
    <w:link w:val="CommentTextChar"/>
    <w:uiPriority w:val="99"/>
    <w:unhideWhenUsed/>
    <w:rsid w:val="007D3824"/>
    <w:pPr>
      <w:spacing w:line="240" w:lineRule="auto"/>
    </w:pPr>
    <w:rPr>
      <w:sz w:val="20"/>
      <w:szCs w:val="20"/>
    </w:rPr>
  </w:style>
  <w:style w:type="character" w:customStyle="1" w:styleId="CommentTextChar">
    <w:name w:val="Comment Text Char"/>
    <w:basedOn w:val="DefaultParagraphFont"/>
    <w:link w:val="CommentText"/>
    <w:uiPriority w:val="99"/>
    <w:rsid w:val="007D3824"/>
    <w:rPr>
      <w:sz w:val="20"/>
      <w:szCs w:val="20"/>
    </w:rPr>
  </w:style>
  <w:style w:type="paragraph" w:styleId="CommentSubject">
    <w:name w:val="annotation subject"/>
    <w:basedOn w:val="CommentText"/>
    <w:next w:val="CommentText"/>
    <w:link w:val="CommentSubjectChar"/>
    <w:uiPriority w:val="99"/>
    <w:semiHidden/>
    <w:unhideWhenUsed/>
    <w:rsid w:val="007D3824"/>
    <w:rPr>
      <w:b/>
      <w:bCs/>
    </w:rPr>
  </w:style>
  <w:style w:type="character" w:customStyle="1" w:styleId="CommentSubjectChar">
    <w:name w:val="Comment Subject Char"/>
    <w:basedOn w:val="CommentTextChar"/>
    <w:link w:val="CommentSubject"/>
    <w:uiPriority w:val="99"/>
    <w:semiHidden/>
    <w:rsid w:val="007D3824"/>
    <w:rPr>
      <w:b/>
      <w:bCs/>
      <w:sz w:val="20"/>
      <w:szCs w:val="20"/>
    </w:rPr>
  </w:style>
  <w:style w:type="paragraph" w:styleId="BalloonText">
    <w:name w:val="Balloon Text"/>
    <w:basedOn w:val="Normal"/>
    <w:link w:val="BalloonTextChar"/>
    <w:uiPriority w:val="99"/>
    <w:semiHidden/>
    <w:unhideWhenUsed/>
    <w:rsid w:val="007D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24"/>
    <w:rPr>
      <w:rFonts w:ascii="Segoe UI" w:hAnsi="Segoe UI" w:cs="Segoe UI"/>
      <w:sz w:val="18"/>
      <w:szCs w:val="18"/>
    </w:rPr>
  </w:style>
  <w:style w:type="paragraph" w:styleId="Revision">
    <w:name w:val="Revision"/>
    <w:hidden/>
    <w:uiPriority w:val="99"/>
    <w:semiHidden/>
    <w:rsid w:val="00A06526"/>
    <w:pPr>
      <w:spacing w:after="0" w:line="240" w:lineRule="auto"/>
    </w:pPr>
  </w:style>
  <w:style w:type="character" w:customStyle="1" w:styleId="Heading2Char">
    <w:name w:val="Heading 2 Char"/>
    <w:basedOn w:val="DefaultParagraphFont"/>
    <w:link w:val="Heading2"/>
    <w:uiPriority w:val="9"/>
    <w:semiHidden/>
    <w:rsid w:val="0089616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96166"/>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05"/>
    <w:rPr>
      <w:color w:val="605E5C"/>
      <w:shd w:val="clear" w:color="auto" w:fill="E1DFDD"/>
    </w:rPr>
  </w:style>
  <w:style w:type="character" w:styleId="FollowedHyperlink">
    <w:name w:val="FollowedHyperlink"/>
    <w:basedOn w:val="DefaultParagraphFont"/>
    <w:uiPriority w:val="99"/>
    <w:semiHidden/>
    <w:unhideWhenUsed/>
    <w:rsid w:val="005C0325"/>
    <w:rPr>
      <w:color w:val="954F72" w:themeColor="followedHyperlink"/>
      <w:u w:val="single"/>
    </w:rPr>
  </w:style>
  <w:style w:type="paragraph" w:styleId="Header">
    <w:name w:val="header"/>
    <w:basedOn w:val="Normal"/>
    <w:link w:val="HeaderChar"/>
    <w:unhideWhenUsed/>
    <w:rsid w:val="00750D23"/>
    <w:pPr>
      <w:tabs>
        <w:tab w:val="center" w:pos="4513"/>
        <w:tab w:val="right" w:pos="9026"/>
      </w:tabs>
      <w:spacing w:after="0" w:line="240" w:lineRule="auto"/>
    </w:pPr>
  </w:style>
  <w:style w:type="character" w:customStyle="1" w:styleId="HeaderChar">
    <w:name w:val="Header Char"/>
    <w:basedOn w:val="DefaultParagraphFont"/>
    <w:link w:val="Header"/>
    <w:rsid w:val="00750D23"/>
  </w:style>
  <w:style w:type="paragraph" w:styleId="Footer">
    <w:name w:val="footer"/>
    <w:basedOn w:val="Normal"/>
    <w:link w:val="FooterChar"/>
    <w:uiPriority w:val="99"/>
    <w:unhideWhenUsed/>
    <w:rsid w:val="0075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5495">
      <w:bodyDiv w:val="1"/>
      <w:marLeft w:val="0"/>
      <w:marRight w:val="0"/>
      <w:marTop w:val="0"/>
      <w:marBottom w:val="0"/>
      <w:divBdr>
        <w:top w:val="none" w:sz="0" w:space="0" w:color="auto"/>
        <w:left w:val="none" w:sz="0" w:space="0" w:color="auto"/>
        <w:bottom w:val="none" w:sz="0" w:space="0" w:color="auto"/>
        <w:right w:val="none" w:sz="0" w:space="0" w:color="auto"/>
      </w:divBdr>
    </w:div>
    <w:div w:id="711266298">
      <w:bodyDiv w:val="1"/>
      <w:marLeft w:val="0"/>
      <w:marRight w:val="0"/>
      <w:marTop w:val="0"/>
      <w:marBottom w:val="0"/>
      <w:divBdr>
        <w:top w:val="none" w:sz="0" w:space="0" w:color="auto"/>
        <w:left w:val="none" w:sz="0" w:space="0" w:color="auto"/>
        <w:bottom w:val="none" w:sz="0" w:space="0" w:color="auto"/>
        <w:right w:val="none" w:sz="0" w:space="0" w:color="auto"/>
      </w:divBdr>
    </w:div>
    <w:div w:id="888804715">
      <w:bodyDiv w:val="1"/>
      <w:marLeft w:val="0"/>
      <w:marRight w:val="0"/>
      <w:marTop w:val="0"/>
      <w:marBottom w:val="0"/>
      <w:divBdr>
        <w:top w:val="none" w:sz="0" w:space="0" w:color="auto"/>
        <w:left w:val="none" w:sz="0" w:space="0" w:color="auto"/>
        <w:bottom w:val="none" w:sz="0" w:space="0" w:color="auto"/>
        <w:right w:val="none" w:sz="0" w:space="0" w:color="auto"/>
      </w:divBdr>
    </w:div>
    <w:div w:id="12435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iu.ac.il/assets/uploads/2018/02/Committee-work-guidelin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zipi.elitzur@biu.a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3760</Words>
  <Characters>21432</Characters>
  <Application>Microsoft Office Word</Application>
  <DocSecurity>4</DocSecurity>
  <Lines>178</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Zhitomirsky-geffet</dc:creator>
  <cp:keywords/>
  <dc:description/>
  <cp:lastModifiedBy>Maayan Geffet</cp:lastModifiedBy>
  <cp:revision>2</cp:revision>
  <cp:lastPrinted>2020-01-21T16:13:00Z</cp:lastPrinted>
  <dcterms:created xsi:type="dcterms:W3CDTF">2022-01-09T11:33:00Z</dcterms:created>
  <dcterms:modified xsi:type="dcterms:W3CDTF">2022-01-09T11:33:00Z</dcterms:modified>
</cp:coreProperties>
</file>